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F5C" w:rsidRPr="00A149A8" w:rsidRDefault="00540F5C" w:rsidP="00540F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>ПРОЕКТНАЯ  ДЕКЛАРАЦИЯ</w:t>
      </w:r>
    </w:p>
    <w:p w:rsidR="002E113F" w:rsidRDefault="00540F5C" w:rsidP="00540F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>«</w:t>
      </w:r>
      <w:r w:rsidR="002E113F">
        <w:rPr>
          <w:rFonts w:ascii="Times New Roman" w:eastAsia="Times New Roman" w:hAnsi="Times New Roman" w:cs="Times New Roman"/>
          <w:b/>
          <w:lang w:eastAsia="ru-RU"/>
        </w:rPr>
        <w:t xml:space="preserve">Многоквартирный жилой дом </w:t>
      </w:r>
    </w:p>
    <w:p w:rsidR="00540F5C" w:rsidRPr="00A149A8" w:rsidRDefault="002E113F" w:rsidP="00540F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по ул</w:t>
      </w: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>.</w:t>
      </w:r>
      <w:r w:rsidR="00BB1721">
        <w:rPr>
          <w:rFonts w:ascii="Times New Roman" w:eastAsia="Times New Roman" w:hAnsi="Times New Roman" w:cs="Times New Roman"/>
          <w:b/>
          <w:lang w:eastAsia="ru-RU"/>
        </w:rPr>
        <w:t>С</w:t>
      </w:r>
      <w:proofErr w:type="gramEnd"/>
      <w:r w:rsidR="00BB1721">
        <w:rPr>
          <w:rFonts w:ascii="Times New Roman" w:eastAsia="Times New Roman" w:hAnsi="Times New Roman" w:cs="Times New Roman"/>
          <w:b/>
          <w:lang w:eastAsia="ru-RU"/>
        </w:rPr>
        <w:t>молина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в </w:t>
      </w:r>
      <w:r w:rsidR="00BB1721">
        <w:rPr>
          <w:rFonts w:ascii="Times New Roman" w:eastAsia="Times New Roman" w:hAnsi="Times New Roman" w:cs="Times New Roman"/>
          <w:b/>
          <w:lang w:eastAsia="ru-RU"/>
        </w:rPr>
        <w:t>Советском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районе г.Улан-Удэ</w:t>
      </w:r>
      <w:r w:rsidR="00BB1721">
        <w:rPr>
          <w:rFonts w:ascii="Times New Roman" w:eastAsia="Times New Roman" w:hAnsi="Times New Roman" w:cs="Times New Roman"/>
          <w:b/>
          <w:lang w:eastAsia="ru-RU"/>
        </w:rPr>
        <w:t xml:space="preserve"> (5 очередь)</w:t>
      </w:r>
      <w:r w:rsidR="00540F5C" w:rsidRPr="00A149A8">
        <w:rPr>
          <w:rFonts w:ascii="Times New Roman" w:eastAsia="Times New Roman" w:hAnsi="Times New Roman" w:cs="Times New Roman"/>
          <w:b/>
          <w:lang w:eastAsia="ru-RU"/>
        </w:rPr>
        <w:t>»</w:t>
      </w:r>
    </w:p>
    <w:p w:rsidR="00540F5C" w:rsidRPr="00A149A8" w:rsidRDefault="00540F5C" w:rsidP="00540F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540F5C" w:rsidRPr="00A149A8" w:rsidRDefault="00540F5C" w:rsidP="00540F5C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>Информация о застройщике:</w:t>
      </w:r>
    </w:p>
    <w:p w:rsidR="00540F5C" w:rsidRPr="00337F17" w:rsidRDefault="00540F5C" w:rsidP="00337F17">
      <w:pPr>
        <w:pStyle w:val="a5"/>
        <w:numPr>
          <w:ilvl w:val="1"/>
          <w:numId w:val="1"/>
        </w:numPr>
        <w:tabs>
          <w:tab w:val="clear" w:pos="540"/>
          <w:tab w:val="num" w:pos="0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lang w:eastAsia="ru-RU"/>
        </w:rPr>
      </w:pPr>
      <w:r w:rsidRPr="00337F17">
        <w:rPr>
          <w:rFonts w:ascii="Times New Roman" w:eastAsia="Times New Roman" w:hAnsi="Times New Roman" w:cs="Times New Roman"/>
          <w:b/>
          <w:lang w:eastAsia="ru-RU"/>
        </w:rPr>
        <w:t xml:space="preserve">Фирменное наименование </w:t>
      </w:r>
      <w:r w:rsidRPr="00337F17">
        <w:rPr>
          <w:rFonts w:ascii="Times New Roman" w:eastAsia="Times New Roman" w:hAnsi="Times New Roman" w:cs="Times New Roman"/>
          <w:lang w:eastAsia="ru-RU"/>
        </w:rPr>
        <w:t>полное: Общество  с  ограниченно</w:t>
      </w:r>
      <w:r w:rsidR="00337F17" w:rsidRPr="00337F17">
        <w:rPr>
          <w:rFonts w:ascii="Times New Roman" w:eastAsia="Times New Roman" w:hAnsi="Times New Roman" w:cs="Times New Roman"/>
          <w:lang w:eastAsia="ru-RU"/>
        </w:rPr>
        <w:t xml:space="preserve">й ответственностью «Бест плюс», </w:t>
      </w:r>
      <w:r w:rsidRPr="00337F17">
        <w:rPr>
          <w:rFonts w:ascii="Times New Roman" w:eastAsia="Times New Roman" w:hAnsi="Times New Roman" w:cs="Times New Roman"/>
          <w:lang w:eastAsia="ru-RU"/>
        </w:rPr>
        <w:t>сокращенное: ООО «Бест плюс»</w:t>
      </w:r>
    </w:p>
    <w:p w:rsidR="00540F5C" w:rsidRPr="00A149A8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>1.2. Место нахождения: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  юридический адрес: 670033, Республика Бурятия, г</w:t>
      </w:r>
      <w:proofErr w:type="gramStart"/>
      <w:r w:rsidRPr="00A149A8">
        <w:rPr>
          <w:rFonts w:ascii="Times New Roman" w:eastAsia="Times New Roman" w:hAnsi="Times New Roman" w:cs="Times New Roman"/>
          <w:lang w:eastAsia="ru-RU"/>
        </w:rPr>
        <w:t>.У</w:t>
      </w:r>
      <w:proofErr w:type="gramEnd"/>
      <w:r w:rsidRPr="00A149A8">
        <w:rPr>
          <w:rFonts w:ascii="Times New Roman" w:eastAsia="Times New Roman" w:hAnsi="Times New Roman" w:cs="Times New Roman"/>
          <w:lang w:eastAsia="ru-RU"/>
        </w:rPr>
        <w:t xml:space="preserve">лан-Удэ, Пищевая, д.19; фактический адрес: </w:t>
      </w:r>
      <w:smartTag w:uri="urn:schemas-microsoft-com:office:smarttags" w:element="metricconverter">
        <w:smartTagPr>
          <w:attr w:name="ProductID" w:val="670033, г"/>
        </w:smartTagPr>
        <w:r w:rsidRPr="00A149A8">
          <w:rPr>
            <w:rFonts w:ascii="Times New Roman" w:eastAsia="Times New Roman" w:hAnsi="Times New Roman" w:cs="Times New Roman"/>
            <w:lang w:eastAsia="ru-RU"/>
          </w:rPr>
          <w:t>670033, г</w:t>
        </w:r>
      </w:smartTag>
      <w:r w:rsidRPr="00A149A8">
        <w:rPr>
          <w:rFonts w:ascii="Times New Roman" w:eastAsia="Times New Roman" w:hAnsi="Times New Roman" w:cs="Times New Roman"/>
          <w:lang w:eastAsia="ru-RU"/>
        </w:rPr>
        <w:t xml:space="preserve">.Улан-Удэ, ул.Пищевая, д.19; </w:t>
      </w:r>
      <w:smartTag w:uri="urn:schemas-microsoft-com:office:smarttags" w:element="metricconverter">
        <w:smartTagPr>
          <w:attr w:name="ProductID" w:val="670000, г"/>
        </w:smartTagPr>
        <w:r w:rsidRPr="00A149A8">
          <w:rPr>
            <w:rFonts w:ascii="Times New Roman" w:eastAsia="Times New Roman" w:hAnsi="Times New Roman" w:cs="Times New Roman"/>
            <w:lang w:eastAsia="ru-RU"/>
          </w:rPr>
          <w:t>670000, г</w:t>
        </w:r>
      </w:smartTag>
      <w:r w:rsidRPr="00A149A8">
        <w:rPr>
          <w:rFonts w:ascii="Times New Roman" w:eastAsia="Times New Roman" w:hAnsi="Times New Roman" w:cs="Times New Roman"/>
          <w:lang w:eastAsia="ru-RU"/>
        </w:rPr>
        <w:t xml:space="preserve">.Улан-Удэ, ул.Каландаришвили, д.27А </w:t>
      </w:r>
    </w:p>
    <w:p w:rsidR="00540F5C" w:rsidRPr="00A149A8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 xml:space="preserve">1.3.  Режим работы застройщика, контактная информация: </w:t>
      </w:r>
      <w:r w:rsidRPr="00A149A8">
        <w:rPr>
          <w:rFonts w:ascii="Times New Roman" w:eastAsia="Times New Roman" w:hAnsi="Times New Roman" w:cs="Times New Roman"/>
          <w:lang w:eastAsia="ru-RU"/>
        </w:rPr>
        <w:t>ул</w:t>
      </w:r>
      <w:proofErr w:type="gramStart"/>
      <w:r w:rsidRPr="00A149A8">
        <w:rPr>
          <w:rFonts w:ascii="Times New Roman" w:eastAsia="Times New Roman" w:hAnsi="Times New Roman" w:cs="Times New Roman"/>
          <w:lang w:eastAsia="ru-RU"/>
        </w:rPr>
        <w:t>.П</w:t>
      </w:r>
      <w:proofErr w:type="gramEnd"/>
      <w:r w:rsidRPr="00A149A8">
        <w:rPr>
          <w:rFonts w:ascii="Times New Roman" w:eastAsia="Times New Roman" w:hAnsi="Times New Roman" w:cs="Times New Roman"/>
          <w:lang w:eastAsia="ru-RU"/>
        </w:rPr>
        <w:t>ищевая, д.19</w:t>
      </w:r>
      <w:r w:rsidRPr="00A149A8">
        <w:rPr>
          <w:rFonts w:ascii="Times New Roman" w:eastAsia="Times New Roman" w:hAnsi="Times New Roman" w:cs="Times New Roman"/>
          <w:b/>
          <w:lang w:eastAsia="ru-RU"/>
        </w:rPr>
        <w:t xml:space="preserve"> - </w:t>
      </w:r>
      <w:r w:rsidRPr="00A149A8">
        <w:rPr>
          <w:rFonts w:ascii="Times New Roman" w:eastAsia="Times New Roman" w:hAnsi="Times New Roman" w:cs="Times New Roman"/>
          <w:lang w:eastAsia="ru-RU"/>
        </w:rPr>
        <w:t>с 9-00 до 18-00 ежедневно, кроме субботы и воскресения, обед с 12-00 до 13-00; тел/факс 42-50-16, 42-80-44, ул.Каландаришвили, д.27А - с 9-00 до 18-00 в будни, в субботу с 10-00 до</w:t>
      </w:r>
      <w:r w:rsidR="00397FE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17-00, тел.22-10-60, 22-10-40; электронная почта: </w:t>
      </w:r>
      <w:r w:rsidRPr="00A149A8">
        <w:rPr>
          <w:rFonts w:ascii="Times New Roman" w:eastAsia="Times New Roman" w:hAnsi="Times New Roman" w:cs="Times New Roman"/>
          <w:lang w:val="en-US" w:eastAsia="ru-RU"/>
        </w:rPr>
        <w:t>best</w:t>
      </w:r>
      <w:r w:rsidRPr="00A149A8">
        <w:rPr>
          <w:rFonts w:ascii="Times New Roman" w:eastAsia="Times New Roman" w:hAnsi="Times New Roman" w:cs="Times New Roman"/>
          <w:lang w:eastAsia="ru-RU"/>
        </w:rPr>
        <w:t>-</w:t>
      </w:r>
      <w:r w:rsidRPr="00A149A8">
        <w:rPr>
          <w:rFonts w:ascii="Times New Roman" w:eastAsia="Times New Roman" w:hAnsi="Times New Roman" w:cs="Times New Roman"/>
          <w:lang w:val="en-US" w:eastAsia="ru-RU"/>
        </w:rPr>
        <w:t>plus</w:t>
      </w:r>
      <w:r w:rsidRPr="00A149A8">
        <w:rPr>
          <w:rFonts w:ascii="Times New Roman" w:eastAsia="Times New Roman" w:hAnsi="Times New Roman" w:cs="Times New Roman"/>
          <w:lang w:eastAsia="ru-RU"/>
        </w:rPr>
        <w:t>2008@</w:t>
      </w:r>
      <w:proofErr w:type="spellStart"/>
      <w:r w:rsidRPr="00A149A8">
        <w:rPr>
          <w:rFonts w:ascii="Times New Roman" w:eastAsia="Times New Roman" w:hAnsi="Times New Roman" w:cs="Times New Roman"/>
          <w:lang w:val="en-US" w:eastAsia="ru-RU"/>
        </w:rPr>
        <w:t>yandex</w:t>
      </w:r>
      <w:proofErr w:type="spellEnd"/>
      <w:r w:rsidRPr="00A149A8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A149A8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</w:p>
    <w:p w:rsidR="00540F5C" w:rsidRPr="00A149A8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>1.4. Информация о государственной регистрации застройщика</w:t>
      </w:r>
      <w:r w:rsidRPr="00A149A8">
        <w:rPr>
          <w:rFonts w:ascii="Times New Roman" w:eastAsia="Times New Roman" w:hAnsi="Times New Roman" w:cs="Times New Roman"/>
          <w:lang w:eastAsia="ru-RU"/>
        </w:rPr>
        <w:t>: Свидетельство о государственной регистрации №3999 от 28 февраля 2001г. выдано МУ «Регистрационно-лицензионная палата» Администрации г</w:t>
      </w:r>
      <w:proofErr w:type="gramStart"/>
      <w:r w:rsidRPr="00A149A8">
        <w:rPr>
          <w:rFonts w:ascii="Times New Roman" w:eastAsia="Times New Roman" w:hAnsi="Times New Roman" w:cs="Times New Roman"/>
          <w:lang w:eastAsia="ru-RU"/>
        </w:rPr>
        <w:t>.У</w:t>
      </w:r>
      <w:proofErr w:type="gramEnd"/>
      <w:r w:rsidRPr="00A149A8">
        <w:rPr>
          <w:rFonts w:ascii="Times New Roman" w:eastAsia="Times New Roman" w:hAnsi="Times New Roman" w:cs="Times New Roman"/>
          <w:lang w:eastAsia="ru-RU"/>
        </w:rPr>
        <w:t xml:space="preserve">лан-Удэ Республики Бурятия. Свидетельство о внесении записи в ЕГРЮЛ серия 03 №000573775 от 25.11.2002г. ОГРН 1020300905217  выдано Межрайонной инспекцией МНС России №1 по Республике Бурятия </w:t>
      </w:r>
    </w:p>
    <w:p w:rsidR="00540F5C" w:rsidRPr="00A149A8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 xml:space="preserve">1.5.  Информация о постановке на  учет в налоговом органе: 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 Свидетельство  серия 03 № 000526319 от 06.03.2001г. ИНН  0323113259  КПП 032301001 выдано Межрайонной    инспекцией МНС РФ по г. Улан-Удэ  №1, код 0323 </w:t>
      </w:r>
    </w:p>
    <w:p w:rsidR="00540F5C" w:rsidRPr="00A149A8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>1.6. Сведения об учредителях застройщика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: Единственный учредитель Общества - Байминов Вячеслав Намсараевич  - 100 % Уставного капитала </w:t>
      </w:r>
    </w:p>
    <w:p w:rsidR="00540F5C" w:rsidRPr="00A149A8" w:rsidRDefault="00540F5C" w:rsidP="00540F5C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 xml:space="preserve">1.7.  Информация о построенных объектах: </w:t>
      </w:r>
    </w:p>
    <w:p w:rsidR="00540F5C" w:rsidRPr="00A149A8" w:rsidRDefault="00540F5C" w:rsidP="00540F5C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lang w:eastAsia="ru-RU"/>
        </w:rPr>
        <w:t>- Жилой комплекс по пр</w:t>
      </w:r>
      <w:proofErr w:type="gramStart"/>
      <w:r w:rsidRPr="00A149A8">
        <w:rPr>
          <w:rFonts w:ascii="Times New Roman" w:eastAsia="Times New Roman" w:hAnsi="Times New Roman" w:cs="Times New Roman"/>
          <w:lang w:eastAsia="ru-RU"/>
        </w:rPr>
        <w:t>.С</w:t>
      </w:r>
      <w:proofErr w:type="gramEnd"/>
      <w:r w:rsidRPr="00A149A8">
        <w:rPr>
          <w:rFonts w:ascii="Times New Roman" w:eastAsia="Times New Roman" w:hAnsi="Times New Roman" w:cs="Times New Roman"/>
          <w:lang w:eastAsia="ru-RU"/>
        </w:rPr>
        <w:t>троителей, д.78 в 47 квартале   Октябрьского района г.Улан-Удэ (Блоки А, Б, В). Срок ввода в эксплуатацию в соответствии с проектной документацией – 31.12.2011г., фактический срок ввода в эксплуатацию – 02.06.2011г.;</w:t>
      </w:r>
    </w:p>
    <w:p w:rsidR="00540F5C" w:rsidRPr="00A149A8" w:rsidRDefault="00540F5C" w:rsidP="00540F5C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lang w:eastAsia="ru-RU"/>
        </w:rPr>
        <w:t>- Многоквартирный жилой дом по ул</w:t>
      </w:r>
      <w:proofErr w:type="gramStart"/>
      <w:r w:rsidRPr="00A149A8">
        <w:rPr>
          <w:rFonts w:ascii="Times New Roman" w:eastAsia="Times New Roman" w:hAnsi="Times New Roman" w:cs="Times New Roman"/>
          <w:lang w:eastAsia="ru-RU"/>
        </w:rPr>
        <w:t>.С</w:t>
      </w:r>
      <w:proofErr w:type="gramEnd"/>
      <w:r w:rsidRPr="00A149A8">
        <w:rPr>
          <w:rFonts w:ascii="Times New Roman" w:eastAsia="Times New Roman" w:hAnsi="Times New Roman" w:cs="Times New Roman"/>
          <w:lang w:eastAsia="ru-RU"/>
        </w:rPr>
        <w:t>молина, д.79 в Советском районе г.Улан-Удэ (4 очередь). Срок ввода в эксплуатацию в соответствии с проектной документацией – 30.06.2011г., фактический срок ввода в эксплуатацию – 24.08.2011г.;</w:t>
      </w:r>
    </w:p>
    <w:p w:rsidR="00540F5C" w:rsidRPr="00A149A8" w:rsidRDefault="00540F5C" w:rsidP="00540F5C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lang w:eastAsia="ru-RU"/>
        </w:rPr>
        <w:t>- Многоквартирный жилой дом №23(блок 3) в 112 квартале в Октябрьском районе г</w:t>
      </w:r>
      <w:proofErr w:type="gramStart"/>
      <w:r w:rsidRPr="00A149A8">
        <w:rPr>
          <w:rFonts w:ascii="Times New Roman" w:eastAsia="Times New Roman" w:hAnsi="Times New Roman" w:cs="Times New Roman"/>
          <w:lang w:eastAsia="ru-RU"/>
        </w:rPr>
        <w:t>.У</w:t>
      </w:r>
      <w:proofErr w:type="gramEnd"/>
      <w:r w:rsidRPr="00A149A8">
        <w:rPr>
          <w:rFonts w:ascii="Times New Roman" w:eastAsia="Times New Roman" w:hAnsi="Times New Roman" w:cs="Times New Roman"/>
          <w:lang w:eastAsia="ru-RU"/>
        </w:rPr>
        <w:t>лан-Удэ. Срок ввода в эксплуатацию в соответствии с проектной документацией – 30.09.2011г., фактический срок ввода в эксплуатацию – 20.10.2011г.;</w:t>
      </w:r>
    </w:p>
    <w:p w:rsidR="00540F5C" w:rsidRPr="00A149A8" w:rsidRDefault="00540F5C" w:rsidP="00540F5C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lang w:eastAsia="ru-RU"/>
        </w:rPr>
        <w:t>- Многоквартирный жилой дом №24(блок 5) в 112 квартале в Октябрьском районе г</w:t>
      </w:r>
      <w:proofErr w:type="gramStart"/>
      <w:r w:rsidRPr="00A149A8">
        <w:rPr>
          <w:rFonts w:ascii="Times New Roman" w:eastAsia="Times New Roman" w:hAnsi="Times New Roman" w:cs="Times New Roman"/>
          <w:lang w:eastAsia="ru-RU"/>
        </w:rPr>
        <w:t>.У</w:t>
      </w:r>
      <w:proofErr w:type="gramEnd"/>
      <w:r w:rsidRPr="00A149A8">
        <w:rPr>
          <w:rFonts w:ascii="Times New Roman" w:eastAsia="Times New Roman" w:hAnsi="Times New Roman" w:cs="Times New Roman"/>
          <w:lang w:eastAsia="ru-RU"/>
        </w:rPr>
        <w:t>лан-Удэ. Срок ввода в эксплуатацию в соответствии с проектной документацией – 30.09.2011г., фактический срок ввода в эксплуатацию – 28.12.2011г.;</w:t>
      </w:r>
    </w:p>
    <w:p w:rsidR="00540F5C" w:rsidRDefault="00540F5C" w:rsidP="00540F5C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lang w:eastAsia="ru-RU"/>
        </w:rPr>
        <w:t>- Жилой комплекс по пр</w:t>
      </w:r>
      <w:proofErr w:type="gramStart"/>
      <w:r w:rsidRPr="00A149A8">
        <w:rPr>
          <w:rFonts w:ascii="Times New Roman" w:eastAsia="Times New Roman" w:hAnsi="Times New Roman" w:cs="Times New Roman"/>
          <w:lang w:eastAsia="ru-RU"/>
        </w:rPr>
        <w:t>.С</w:t>
      </w:r>
      <w:proofErr w:type="gramEnd"/>
      <w:r w:rsidRPr="00A149A8">
        <w:rPr>
          <w:rFonts w:ascii="Times New Roman" w:eastAsia="Times New Roman" w:hAnsi="Times New Roman" w:cs="Times New Roman"/>
          <w:lang w:eastAsia="ru-RU"/>
        </w:rPr>
        <w:t>троителей, д.78 в 47 квартале   Октябрьского района г.Улан-Удэ (Блоки Г</w:t>
      </w:r>
      <w:proofErr w:type="gramStart"/>
      <w:r w:rsidRPr="00A149A8">
        <w:rPr>
          <w:rFonts w:ascii="Times New Roman" w:eastAsia="Times New Roman" w:hAnsi="Times New Roman" w:cs="Times New Roman"/>
          <w:lang w:eastAsia="ru-RU"/>
        </w:rPr>
        <w:t>,Д</w:t>
      </w:r>
      <w:proofErr w:type="gramEnd"/>
      <w:r w:rsidRPr="00A149A8">
        <w:rPr>
          <w:rFonts w:ascii="Times New Roman" w:eastAsia="Times New Roman" w:hAnsi="Times New Roman" w:cs="Times New Roman"/>
          <w:lang w:eastAsia="ru-RU"/>
        </w:rPr>
        <w:t>,Е,Ж,И). Срок ввода в эксплуатацию в соответствии с проектной документацией – 31.12.2011г., фактический срок ввода в эксплуатацию – 29.12.2011г.;</w:t>
      </w:r>
    </w:p>
    <w:p w:rsidR="00C7025B" w:rsidRDefault="00C7025B" w:rsidP="00540F5C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A149A8">
        <w:rPr>
          <w:rFonts w:ascii="Times New Roman" w:eastAsia="Times New Roman" w:hAnsi="Times New Roman" w:cs="Times New Roman"/>
          <w:lang w:eastAsia="ru-RU"/>
        </w:rPr>
        <w:t>Многоквартирный жилой дом №2</w:t>
      </w:r>
      <w:r>
        <w:rPr>
          <w:rFonts w:ascii="Times New Roman" w:eastAsia="Times New Roman" w:hAnsi="Times New Roman" w:cs="Times New Roman"/>
          <w:lang w:eastAsia="ru-RU"/>
        </w:rPr>
        <w:t>1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(блок </w:t>
      </w:r>
      <w:r w:rsidR="006F50DE">
        <w:rPr>
          <w:rFonts w:ascii="Times New Roman" w:eastAsia="Times New Roman" w:hAnsi="Times New Roman" w:cs="Times New Roman"/>
          <w:lang w:eastAsia="ru-RU"/>
        </w:rPr>
        <w:t>9</w:t>
      </w:r>
      <w:r w:rsidRPr="00A149A8">
        <w:rPr>
          <w:rFonts w:ascii="Times New Roman" w:eastAsia="Times New Roman" w:hAnsi="Times New Roman" w:cs="Times New Roman"/>
          <w:lang w:eastAsia="ru-RU"/>
        </w:rPr>
        <w:t>) в 112 квартале в Октябрьском районе г</w:t>
      </w:r>
      <w:proofErr w:type="gramStart"/>
      <w:r w:rsidRPr="00A149A8">
        <w:rPr>
          <w:rFonts w:ascii="Times New Roman" w:eastAsia="Times New Roman" w:hAnsi="Times New Roman" w:cs="Times New Roman"/>
          <w:lang w:eastAsia="ru-RU"/>
        </w:rPr>
        <w:t>.У</w:t>
      </w:r>
      <w:proofErr w:type="gramEnd"/>
      <w:r w:rsidRPr="00A149A8">
        <w:rPr>
          <w:rFonts w:ascii="Times New Roman" w:eastAsia="Times New Roman" w:hAnsi="Times New Roman" w:cs="Times New Roman"/>
          <w:lang w:eastAsia="ru-RU"/>
        </w:rPr>
        <w:t xml:space="preserve">лан-Удэ. Срок ввода в эксплуатацию в соответствии с проектной документацией – </w:t>
      </w:r>
      <w:r w:rsidR="004A6BF0">
        <w:rPr>
          <w:rFonts w:ascii="Times New Roman" w:eastAsia="Times New Roman" w:hAnsi="Times New Roman" w:cs="Times New Roman"/>
          <w:lang w:eastAsia="ru-RU"/>
        </w:rPr>
        <w:t>01.07.2012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г., фактический срок ввода в эксплуатацию – </w:t>
      </w:r>
      <w:r w:rsidR="004A6BF0">
        <w:rPr>
          <w:rFonts w:ascii="Times New Roman" w:eastAsia="Times New Roman" w:hAnsi="Times New Roman" w:cs="Times New Roman"/>
          <w:lang w:eastAsia="ru-RU"/>
        </w:rPr>
        <w:t>29.06.2012</w:t>
      </w:r>
      <w:r w:rsidRPr="00A149A8">
        <w:rPr>
          <w:rFonts w:ascii="Times New Roman" w:eastAsia="Times New Roman" w:hAnsi="Times New Roman" w:cs="Times New Roman"/>
          <w:lang w:eastAsia="ru-RU"/>
        </w:rPr>
        <w:t>г.;</w:t>
      </w:r>
    </w:p>
    <w:p w:rsidR="004A6BF0" w:rsidRPr="00E558B1" w:rsidRDefault="004A6BF0" w:rsidP="00540F5C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A149A8">
        <w:rPr>
          <w:rFonts w:ascii="Times New Roman" w:eastAsia="Times New Roman" w:hAnsi="Times New Roman" w:cs="Times New Roman"/>
          <w:lang w:eastAsia="ru-RU"/>
        </w:rPr>
        <w:t>Многоквартирный жилой дом №</w:t>
      </w:r>
      <w:r>
        <w:rPr>
          <w:rFonts w:ascii="Times New Roman" w:eastAsia="Times New Roman" w:hAnsi="Times New Roman" w:cs="Times New Roman"/>
          <w:lang w:eastAsia="ru-RU"/>
        </w:rPr>
        <w:t>13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(блок </w:t>
      </w:r>
      <w:r>
        <w:rPr>
          <w:rFonts w:ascii="Times New Roman" w:eastAsia="Times New Roman" w:hAnsi="Times New Roman" w:cs="Times New Roman"/>
          <w:lang w:eastAsia="ru-RU"/>
        </w:rPr>
        <w:t>13</w:t>
      </w:r>
      <w:r w:rsidRPr="00A149A8">
        <w:rPr>
          <w:rFonts w:ascii="Times New Roman" w:eastAsia="Times New Roman" w:hAnsi="Times New Roman" w:cs="Times New Roman"/>
          <w:lang w:eastAsia="ru-RU"/>
        </w:rPr>
        <w:t>) в 11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 квартале в Октябрьском районе г</w:t>
      </w:r>
      <w:proofErr w:type="gramStart"/>
      <w:r w:rsidRPr="00A149A8">
        <w:rPr>
          <w:rFonts w:ascii="Times New Roman" w:eastAsia="Times New Roman" w:hAnsi="Times New Roman" w:cs="Times New Roman"/>
          <w:lang w:eastAsia="ru-RU"/>
        </w:rPr>
        <w:t>.У</w:t>
      </w:r>
      <w:proofErr w:type="gramEnd"/>
      <w:r w:rsidRPr="00A149A8">
        <w:rPr>
          <w:rFonts w:ascii="Times New Roman" w:eastAsia="Times New Roman" w:hAnsi="Times New Roman" w:cs="Times New Roman"/>
          <w:lang w:eastAsia="ru-RU"/>
        </w:rPr>
        <w:t xml:space="preserve">лан-Удэ. Срок ввода в эксплуатацию в соответствии с проектной документацией – </w:t>
      </w:r>
      <w:r>
        <w:rPr>
          <w:rFonts w:ascii="Times New Roman" w:eastAsia="Times New Roman" w:hAnsi="Times New Roman" w:cs="Times New Roman"/>
          <w:lang w:eastAsia="ru-RU"/>
        </w:rPr>
        <w:t>10.09.2012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г., фактический срок ввода в </w:t>
      </w:r>
      <w:r w:rsidRPr="00E558B1">
        <w:rPr>
          <w:rFonts w:ascii="Times New Roman" w:eastAsia="Times New Roman" w:hAnsi="Times New Roman" w:cs="Times New Roman"/>
          <w:lang w:eastAsia="ru-RU"/>
        </w:rPr>
        <w:t>эксплуатацию – 24.08.2012г.</w:t>
      </w:r>
    </w:p>
    <w:p w:rsidR="00E558B1" w:rsidRPr="00FD2A32" w:rsidRDefault="00E558B1" w:rsidP="00540F5C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2A32">
        <w:rPr>
          <w:rFonts w:ascii="Times New Roman" w:eastAsia="Times New Roman" w:hAnsi="Times New Roman" w:cs="Times New Roman"/>
          <w:lang w:eastAsia="ru-RU"/>
        </w:rPr>
        <w:t>-</w:t>
      </w:r>
      <w:r w:rsidRPr="00FD2A32">
        <w:rPr>
          <w:rFonts w:ascii="Times New Roman" w:hAnsi="Times New Roman" w:cs="Times New Roman"/>
        </w:rPr>
        <w:t>Многоквартирный жилой дом в 42 квартале Октябрьского района г</w:t>
      </w:r>
      <w:proofErr w:type="gramStart"/>
      <w:r w:rsidRPr="00FD2A32">
        <w:rPr>
          <w:rFonts w:ascii="Times New Roman" w:hAnsi="Times New Roman" w:cs="Times New Roman"/>
        </w:rPr>
        <w:t>.У</w:t>
      </w:r>
      <w:proofErr w:type="gramEnd"/>
      <w:r w:rsidRPr="00FD2A32">
        <w:rPr>
          <w:rFonts w:ascii="Times New Roman" w:hAnsi="Times New Roman" w:cs="Times New Roman"/>
        </w:rPr>
        <w:t>лан-Удэ. Первая очередь строительства</w:t>
      </w:r>
      <w:r w:rsidR="00D22A6C">
        <w:rPr>
          <w:rFonts w:ascii="Times New Roman" w:hAnsi="Times New Roman" w:cs="Times New Roman"/>
        </w:rPr>
        <w:t>.</w:t>
      </w:r>
      <w:r w:rsidRPr="00FD2A32">
        <w:rPr>
          <w:rFonts w:ascii="Times New Roman" w:eastAsia="Times New Roman" w:hAnsi="Times New Roman" w:cs="Times New Roman"/>
          <w:lang w:eastAsia="ru-RU"/>
        </w:rPr>
        <w:t xml:space="preserve"> Срок ввода в эксплуатацию в соответствии с проектной документацией – 30.09.2012г., фактический срок ввода в эксплуатацию – 17.09.2012г.</w:t>
      </w:r>
    </w:p>
    <w:p w:rsidR="00FD2A32" w:rsidRPr="00FD2A32" w:rsidRDefault="00FD2A32" w:rsidP="00540F5C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2A32">
        <w:rPr>
          <w:rFonts w:ascii="Times New Roman" w:eastAsia="Times New Roman" w:hAnsi="Times New Roman" w:cs="Times New Roman"/>
          <w:lang w:eastAsia="ru-RU"/>
        </w:rPr>
        <w:t>-</w:t>
      </w:r>
      <w:r w:rsidR="00D22A6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D2A32">
        <w:rPr>
          <w:rFonts w:ascii="Times New Roman" w:hAnsi="Times New Roman" w:cs="Times New Roman"/>
        </w:rPr>
        <w:t>Застройка 112</w:t>
      </w:r>
      <w:r w:rsidRPr="00FD2A32">
        <w:rPr>
          <w:rFonts w:ascii="Times New Roman" w:hAnsi="Times New Roman" w:cs="Times New Roman"/>
          <w:b/>
        </w:rPr>
        <w:t xml:space="preserve"> </w:t>
      </w:r>
      <w:r w:rsidRPr="00FD2A32">
        <w:rPr>
          <w:rFonts w:ascii="Times New Roman" w:hAnsi="Times New Roman" w:cs="Times New Roman"/>
        </w:rPr>
        <w:t xml:space="preserve">квартала. Жилой блок 11. </w:t>
      </w:r>
      <w:r w:rsidRPr="00FD2A32">
        <w:rPr>
          <w:rFonts w:ascii="Times New Roman" w:eastAsia="Times New Roman" w:hAnsi="Times New Roman" w:cs="Times New Roman"/>
          <w:lang w:eastAsia="ru-RU"/>
        </w:rPr>
        <w:t>Срок ввода в эксплуатацию в соответствии с проектной документацией – 20.08.2012г., фактический срок ввода в эксплуатацию – 28.11.2012г.</w:t>
      </w:r>
    </w:p>
    <w:p w:rsidR="00FD2A32" w:rsidRDefault="00FD2A32" w:rsidP="00FD2A32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2A32">
        <w:rPr>
          <w:rFonts w:ascii="Times New Roman" w:eastAsia="Times New Roman" w:hAnsi="Times New Roman" w:cs="Times New Roman"/>
          <w:lang w:eastAsia="ru-RU"/>
        </w:rPr>
        <w:t>-</w:t>
      </w:r>
      <w:r w:rsidR="00D22A6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D2A32">
        <w:rPr>
          <w:rFonts w:ascii="Times New Roman" w:hAnsi="Times New Roman" w:cs="Times New Roman"/>
        </w:rPr>
        <w:t>Многоквартирный жилой дом по ул</w:t>
      </w:r>
      <w:proofErr w:type="gramStart"/>
      <w:r w:rsidRPr="00FD2A32">
        <w:rPr>
          <w:rFonts w:ascii="Times New Roman" w:hAnsi="Times New Roman" w:cs="Times New Roman"/>
        </w:rPr>
        <w:t>.С</w:t>
      </w:r>
      <w:proofErr w:type="gramEnd"/>
      <w:r w:rsidRPr="00FD2A32">
        <w:rPr>
          <w:rFonts w:ascii="Times New Roman" w:hAnsi="Times New Roman" w:cs="Times New Roman"/>
        </w:rPr>
        <w:t>толбовая в Октябрьском районе г.Улан-Удэ</w:t>
      </w:r>
      <w:r w:rsidR="00B1508D">
        <w:rPr>
          <w:rFonts w:ascii="Times New Roman" w:hAnsi="Times New Roman" w:cs="Times New Roman"/>
        </w:rPr>
        <w:t>.</w:t>
      </w:r>
      <w:r w:rsidRPr="00FD2A32">
        <w:rPr>
          <w:rFonts w:ascii="Times New Roman" w:eastAsia="Times New Roman" w:hAnsi="Times New Roman" w:cs="Times New Roman"/>
          <w:lang w:eastAsia="ru-RU"/>
        </w:rPr>
        <w:t xml:space="preserve"> Срок ввода в эксплуатацию в соответствии с проектной документацией – </w:t>
      </w:r>
      <w:r w:rsidR="00B1508D">
        <w:rPr>
          <w:rFonts w:ascii="Times New Roman" w:eastAsia="Times New Roman" w:hAnsi="Times New Roman" w:cs="Times New Roman"/>
          <w:lang w:val="en-US" w:eastAsia="ru-RU"/>
        </w:rPr>
        <w:t>III</w:t>
      </w:r>
      <w:r w:rsidRPr="00FD2A32">
        <w:rPr>
          <w:rFonts w:ascii="Times New Roman" w:eastAsia="Times New Roman" w:hAnsi="Times New Roman" w:cs="Times New Roman"/>
          <w:lang w:eastAsia="ru-RU"/>
        </w:rPr>
        <w:t xml:space="preserve"> квартал 2012г., фактический срок ввода в эксплуатацию – 12.12.2012г.</w:t>
      </w:r>
    </w:p>
    <w:p w:rsidR="003F0D28" w:rsidRDefault="003F0D28" w:rsidP="003F0D28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F5055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7F5055">
        <w:rPr>
          <w:rFonts w:ascii="Times New Roman" w:hAnsi="Times New Roman" w:cs="Times New Roman"/>
        </w:rPr>
        <w:t>Жилой комплекс «Про</w:t>
      </w:r>
      <w:r w:rsidRPr="007F5055">
        <w:rPr>
          <w:rFonts w:ascii="Times New Roman" w:hAnsi="Times New Roman" w:cs="Times New Roman"/>
          <w:lang w:val="en-US"/>
        </w:rPr>
        <w:t>s</w:t>
      </w:r>
      <w:proofErr w:type="spellStart"/>
      <w:r w:rsidRPr="007F5055">
        <w:rPr>
          <w:rFonts w:ascii="Times New Roman" w:hAnsi="Times New Roman" w:cs="Times New Roman"/>
        </w:rPr>
        <w:t>пект</w:t>
      </w:r>
      <w:proofErr w:type="spellEnd"/>
      <w:r w:rsidRPr="007F5055">
        <w:rPr>
          <w:rFonts w:ascii="Times New Roman" w:hAnsi="Times New Roman" w:cs="Times New Roman"/>
        </w:rPr>
        <w:t>» в 47 квартале Октябрьского района г</w:t>
      </w:r>
      <w:proofErr w:type="gramStart"/>
      <w:r w:rsidRPr="007F5055">
        <w:rPr>
          <w:rFonts w:ascii="Times New Roman" w:hAnsi="Times New Roman" w:cs="Times New Roman"/>
        </w:rPr>
        <w:t>.У</w:t>
      </w:r>
      <w:proofErr w:type="gramEnd"/>
      <w:r w:rsidRPr="007F5055">
        <w:rPr>
          <w:rFonts w:ascii="Times New Roman" w:hAnsi="Times New Roman" w:cs="Times New Roman"/>
        </w:rPr>
        <w:t>лан-Удэ</w:t>
      </w:r>
      <w:r>
        <w:rPr>
          <w:rFonts w:ascii="Times New Roman" w:hAnsi="Times New Roman" w:cs="Times New Roman"/>
        </w:rPr>
        <w:t xml:space="preserve">. </w:t>
      </w:r>
      <w:r w:rsidRPr="00FD2A32">
        <w:rPr>
          <w:rFonts w:ascii="Times New Roman" w:eastAsia="Times New Roman" w:hAnsi="Times New Roman" w:cs="Times New Roman"/>
          <w:lang w:eastAsia="ru-RU"/>
        </w:rPr>
        <w:t xml:space="preserve">Срок ввода в эксплуатацию в соответствии с проектной документацией – </w:t>
      </w:r>
      <w:r>
        <w:rPr>
          <w:rFonts w:ascii="Times New Roman" w:eastAsia="Times New Roman" w:hAnsi="Times New Roman" w:cs="Times New Roman"/>
          <w:lang w:val="en-US" w:eastAsia="ru-RU"/>
        </w:rPr>
        <w:t>I</w:t>
      </w:r>
      <w:r w:rsidRPr="00FD2A32">
        <w:rPr>
          <w:rFonts w:ascii="Times New Roman" w:eastAsia="Times New Roman" w:hAnsi="Times New Roman" w:cs="Times New Roman"/>
          <w:lang w:eastAsia="ru-RU"/>
        </w:rPr>
        <w:t xml:space="preserve"> квартал 201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FD2A32">
        <w:rPr>
          <w:rFonts w:ascii="Times New Roman" w:eastAsia="Times New Roman" w:hAnsi="Times New Roman" w:cs="Times New Roman"/>
          <w:lang w:eastAsia="ru-RU"/>
        </w:rPr>
        <w:t xml:space="preserve">г., фактический срок ввода в эксплуатацию – </w:t>
      </w:r>
      <w:r>
        <w:rPr>
          <w:rFonts w:ascii="Times New Roman" w:eastAsia="Times New Roman" w:hAnsi="Times New Roman" w:cs="Times New Roman"/>
          <w:lang w:eastAsia="ru-RU"/>
        </w:rPr>
        <w:t>21</w:t>
      </w:r>
      <w:r w:rsidRPr="00FD2A32">
        <w:rPr>
          <w:rFonts w:ascii="Times New Roman" w:eastAsia="Times New Roman" w:hAnsi="Times New Roman" w:cs="Times New Roman"/>
          <w:lang w:eastAsia="ru-RU"/>
        </w:rPr>
        <w:t>.12.2012г.</w:t>
      </w:r>
    </w:p>
    <w:p w:rsidR="003F0D28" w:rsidRPr="00314592" w:rsidRDefault="003F0D28" w:rsidP="003F0D28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23208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823208">
        <w:rPr>
          <w:rFonts w:ascii="Times New Roman" w:hAnsi="Times New Roman" w:cs="Times New Roman"/>
        </w:rPr>
        <w:t xml:space="preserve">Застройка </w:t>
      </w:r>
      <w:r w:rsidRPr="00314592">
        <w:rPr>
          <w:rFonts w:ascii="Times New Roman" w:hAnsi="Times New Roman" w:cs="Times New Roman"/>
        </w:rPr>
        <w:t xml:space="preserve">112 квартала. Жилой блок 13. </w:t>
      </w:r>
      <w:r w:rsidRPr="00314592">
        <w:rPr>
          <w:rFonts w:ascii="Times New Roman" w:eastAsia="Times New Roman" w:hAnsi="Times New Roman" w:cs="Times New Roman"/>
          <w:lang w:eastAsia="ru-RU"/>
        </w:rPr>
        <w:t xml:space="preserve">Срок ввода в эксплуатацию в соответствии с проектной документацией – </w:t>
      </w:r>
      <w:r w:rsidRPr="00314592">
        <w:rPr>
          <w:rFonts w:ascii="Times New Roman" w:eastAsia="Calibri" w:hAnsi="Times New Roman" w:cs="Times New Roman"/>
        </w:rPr>
        <w:t>31 декабря 2012г.</w:t>
      </w:r>
      <w:r w:rsidRPr="00314592">
        <w:rPr>
          <w:rFonts w:ascii="Times New Roman" w:eastAsia="Times New Roman" w:hAnsi="Times New Roman" w:cs="Times New Roman"/>
          <w:lang w:eastAsia="ru-RU"/>
        </w:rPr>
        <w:t>, фактический срок ввода в эксплуатацию – 26.12.2012г.</w:t>
      </w:r>
    </w:p>
    <w:p w:rsidR="00314592" w:rsidRPr="00FD2A32" w:rsidRDefault="00314592" w:rsidP="003F0D28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14592">
        <w:rPr>
          <w:rFonts w:ascii="Times New Roman" w:hAnsi="Times New Roman" w:cs="Times New Roman"/>
        </w:rPr>
        <w:t xml:space="preserve">- Многоквартирный жилой дом №1 по </w:t>
      </w:r>
      <w:proofErr w:type="spellStart"/>
      <w:r w:rsidRPr="00314592">
        <w:rPr>
          <w:rFonts w:ascii="Times New Roman" w:hAnsi="Times New Roman" w:cs="Times New Roman"/>
        </w:rPr>
        <w:t>ул</w:t>
      </w:r>
      <w:proofErr w:type="gramStart"/>
      <w:r w:rsidRPr="00314592">
        <w:rPr>
          <w:rFonts w:ascii="Times New Roman" w:hAnsi="Times New Roman" w:cs="Times New Roman"/>
        </w:rPr>
        <w:t>.Ц</w:t>
      </w:r>
      <w:proofErr w:type="gramEnd"/>
      <w:r w:rsidRPr="00314592">
        <w:rPr>
          <w:rFonts w:ascii="Times New Roman" w:hAnsi="Times New Roman" w:cs="Times New Roman"/>
        </w:rPr>
        <w:t>ивилева</w:t>
      </w:r>
      <w:proofErr w:type="spellEnd"/>
      <w:r w:rsidRPr="00314592">
        <w:rPr>
          <w:rFonts w:ascii="Times New Roman" w:hAnsi="Times New Roman" w:cs="Times New Roman"/>
        </w:rPr>
        <w:t xml:space="preserve"> в Железнодорожном районе г.Улан-Удэ. Срок ввода в эксплуатацию в соответствии с проектной документацией – </w:t>
      </w:r>
      <w:r w:rsidRPr="00314592">
        <w:rPr>
          <w:rFonts w:ascii="Times New Roman" w:eastAsia="Calibri" w:hAnsi="Times New Roman" w:cs="Times New Roman"/>
          <w:lang w:val="en-US"/>
        </w:rPr>
        <w:t>II</w:t>
      </w:r>
      <w:r w:rsidRPr="00314592">
        <w:rPr>
          <w:rFonts w:ascii="Times New Roman" w:eastAsia="Calibri" w:hAnsi="Times New Roman" w:cs="Times New Roman"/>
        </w:rPr>
        <w:t xml:space="preserve"> квартал 2013г.</w:t>
      </w:r>
      <w:r w:rsidRPr="00314592">
        <w:rPr>
          <w:rFonts w:ascii="Times New Roman" w:hAnsi="Times New Roman" w:cs="Times New Roman"/>
        </w:rPr>
        <w:t>, фактический срок ввода в эксплуатацию – 23 июля 2013г</w:t>
      </w:r>
      <w:r w:rsidRPr="00FA4C91">
        <w:t>.</w:t>
      </w:r>
    </w:p>
    <w:p w:rsidR="00540F5C" w:rsidRPr="00D608D1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lastRenderedPageBreak/>
        <w:t xml:space="preserve">1.8. Информация о виде лицензионной деятельности: 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Свидетельство о допуске к видам работ по строительству, реконструкции, капитальному ремонту объектов капитального строительства, которые оказывают влияние на безопасность объектов капитального строительства, регистрационный номер: 0077.03-2010-0323113259-С-078 выдано </w:t>
      </w:r>
      <w:proofErr w:type="spellStart"/>
      <w:r w:rsidRPr="00A149A8">
        <w:rPr>
          <w:rFonts w:ascii="Times New Roman" w:eastAsia="Times New Roman" w:hAnsi="Times New Roman" w:cs="Times New Roman"/>
          <w:lang w:eastAsia="ru-RU"/>
        </w:rPr>
        <w:t>саморегулируемой</w:t>
      </w:r>
      <w:proofErr w:type="spellEnd"/>
      <w:r w:rsidRPr="00A149A8">
        <w:rPr>
          <w:rFonts w:ascii="Times New Roman" w:eastAsia="Times New Roman" w:hAnsi="Times New Roman" w:cs="Times New Roman"/>
          <w:lang w:eastAsia="ru-RU"/>
        </w:rPr>
        <w:t xml:space="preserve"> организацией некоммерческим партнерством «Забайкальская Ассоциация строительных организаций» 04.03.2011г. Свидетельство действительно без ограничения срока и территории его </w:t>
      </w:r>
      <w:r w:rsidRPr="00D608D1">
        <w:rPr>
          <w:rFonts w:ascii="Times New Roman" w:eastAsia="Times New Roman" w:hAnsi="Times New Roman" w:cs="Times New Roman"/>
          <w:lang w:eastAsia="ru-RU"/>
        </w:rPr>
        <w:t>действия.</w:t>
      </w:r>
    </w:p>
    <w:p w:rsidR="00540F5C" w:rsidRPr="00D608D1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D608D1">
        <w:rPr>
          <w:rFonts w:ascii="Times New Roman" w:eastAsia="Times New Roman" w:hAnsi="Times New Roman" w:cs="Times New Roman"/>
          <w:b/>
          <w:lang w:eastAsia="ru-RU"/>
        </w:rPr>
        <w:t>1.9. Информация о показателях финансовой деятельности застройщика на день опубликования проектной декларации:</w:t>
      </w:r>
    </w:p>
    <w:p w:rsidR="004F2042" w:rsidRPr="00D608D1" w:rsidRDefault="004F2042" w:rsidP="004F2042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608D1">
        <w:rPr>
          <w:rFonts w:ascii="Times New Roman" w:eastAsia="Times New Roman" w:hAnsi="Times New Roman" w:cs="Times New Roman"/>
          <w:lang w:eastAsia="ru-RU"/>
        </w:rPr>
        <w:t xml:space="preserve">1.9.1.Величина собственных денежных средств (тыс. руб.) – </w:t>
      </w:r>
      <w:r w:rsidR="00D608D1" w:rsidRPr="00D608D1">
        <w:rPr>
          <w:rFonts w:ascii="Times New Roman" w:eastAsia="Times New Roman" w:hAnsi="Times New Roman" w:cs="Times New Roman"/>
          <w:lang w:eastAsia="ru-RU"/>
        </w:rPr>
        <w:t>116 757</w:t>
      </w:r>
      <w:r w:rsidRPr="00D608D1">
        <w:rPr>
          <w:rFonts w:ascii="Times New Roman" w:eastAsia="Times New Roman" w:hAnsi="Times New Roman" w:cs="Times New Roman"/>
          <w:lang w:eastAsia="ru-RU"/>
        </w:rPr>
        <w:t>,0</w:t>
      </w:r>
    </w:p>
    <w:p w:rsidR="004F2042" w:rsidRPr="00D608D1" w:rsidRDefault="004F2042" w:rsidP="004F2042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608D1">
        <w:rPr>
          <w:rFonts w:ascii="Times New Roman" w:eastAsia="Times New Roman" w:hAnsi="Times New Roman" w:cs="Times New Roman"/>
          <w:lang w:eastAsia="ru-RU"/>
        </w:rPr>
        <w:t>1.9.2.Финансовый результат текущего года (прибыль) (тыс. руб.) – 5</w:t>
      </w:r>
      <w:r w:rsidR="00D608D1" w:rsidRPr="00D608D1">
        <w:rPr>
          <w:rFonts w:ascii="Times New Roman" w:eastAsia="Times New Roman" w:hAnsi="Times New Roman" w:cs="Times New Roman"/>
          <w:lang w:eastAsia="ru-RU"/>
        </w:rPr>
        <w:t>6 980</w:t>
      </w:r>
      <w:r w:rsidRPr="00D608D1">
        <w:rPr>
          <w:rFonts w:ascii="Times New Roman" w:eastAsia="Times New Roman" w:hAnsi="Times New Roman" w:cs="Times New Roman"/>
          <w:lang w:eastAsia="ru-RU"/>
        </w:rPr>
        <w:t>,0</w:t>
      </w:r>
    </w:p>
    <w:p w:rsidR="004F2042" w:rsidRPr="00D608D1" w:rsidRDefault="004F2042" w:rsidP="004F2042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608D1">
        <w:rPr>
          <w:rFonts w:ascii="Times New Roman" w:eastAsia="Times New Roman" w:hAnsi="Times New Roman" w:cs="Times New Roman"/>
          <w:lang w:eastAsia="ru-RU"/>
        </w:rPr>
        <w:t xml:space="preserve">1.9.3.Размер кредиторской задолженности (тыс. руб.) – </w:t>
      </w:r>
      <w:r w:rsidR="00D608D1" w:rsidRPr="00D608D1">
        <w:rPr>
          <w:rFonts w:ascii="Times New Roman" w:eastAsia="Times New Roman" w:hAnsi="Times New Roman" w:cs="Times New Roman"/>
          <w:lang w:eastAsia="ru-RU"/>
        </w:rPr>
        <w:t>38 651</w:t>
      </w:r>
      <w:r w:rsidRPr="00D608D1">
        <w:rPr>
          <w:rFonts w:ascii="Times New Roman" w:eastAsia="Times New Roman" w:hAnsi="Times New Roman" w:cs="Times New Roman"/>
          <w:lang w:eastAsia="ru-RU"/>
        </w:rPr>
        <w:t>,0</w:t>
      </w:r>
    </w:p>
    <w:p w:rsidR="004F2042" w:rsidRPr="00D608D1" w:rsidRDefault="004F2042" w:rsidP="004F2042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608D1">
        <w:rPr>
          <w:rFonts w:ascii="Times New Roman" w:eastAsia="Times New Roman" w:hAnsi="Times New Roman" w:cs="Times New Roman"/>
          <w:lang w:eastAsia="ru-RU"/>
        </w:rPr>
        <w:t xml:space="preserve">1.9.4. Размер дебиторской задолженности (тыс. руб.) – </w:t>
      </w:r>
      <w:r w:rsidR="00D608D1">
        <w:rPr>
          <w:rFonts w:ascii="Times New Roman" w:eastAsia="Times New Roman" w:hAnsi="Times New Roman" w:cs="Times New Roman"/>
          <w:lang w:eastAsia="ru-RU"/>
        </w:rPr>
        <w:t>71 654</w:t>
      </w:r>
      <w:r w:rsidRPr="00D608D1">
        <w:rPr>
          <w:rFonts w:ascii="Times New Roman" w:eastAsia="Times New Roman" w:hAnsi="Times New Roman" w:cs="Times New Roman"/>
          <w:lang w:eastAsia="ru-RU"/>
        </w:rPr>
        <w:t>,0</w:t>
      </w:r>
    </w:p>
    <w:p w:rsidR="00540F5C" w:rsidRPr="00A149A8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608D1">
        <w:rPr>
          <w:rFonts w:ascii="Times New Roman" w:eastAsia="Times New Roman" w:hAnsi="Times New Roman" w:cs="Times New Roman"/>
          <w:b/>
          <w:lang w:eastAsia="ru-RU"/>
        </w:rPr>
        <w:t xml:space="preserve">1.10. Застройщик представляет для ознакомления обратившемуся  лицу: </w:t>
      </w:r>
      <w:r w:rsidRPr="00D608D1">
        <w:rPr>
          <w:rFonts w:ascii="Times New Roman" w:eastAsia="Times New Roman" w:hAnsi="Times New Roman" w:cs="Times New Roman"/>
          <w:lang w:eastAsia="ru-RU"/>
        </w:rPr>
        <w:t>учредительные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   документы, свидетельство о государственной регистрации, свидетельство о постановке на учет в налоговом органе, отчетность по финансово-хозяйственной деятельности застройщика, бухгалтерская  отчетность и аудиторское заключение о предпринимательской деятельности.</w:t>
      </w:r>
    </w:p>
    <w:p w:rsidR="00540F5C" w:rsidRPr="00A149A8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540F5C" w:rsidRPr="00314592" w:rsidRDefault="00540F5C" w:rsidP="00540F5C">
      <w:pPr>
        <w:tabs>
          <w:tab w:val="num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314592">
        <w:rPr>
          <w:rFonts w:ascii="Times New Roman" w:eastAsia="Times New Roman" w:hAnsi="Times New Roman" w:cs="Times New Roman"/>
          <w:b/>
          <w:lang w:eastAsia="ru-RU"/>
        </w:rPr>
        <w:t>2.  Информация о проекте строительства:</w:t>
      </w:r>
    </w:p>
    <w:p w:rsidR="00540F5C" w:rsidRPr="00EB0DAE" w:rsidRDefault="00540F5C" w:rsidP="002E113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14592">
        <w:rPr>
          <w:rFonts w:ascii="Times New Roman" w:eastAsia="Times New Roman" w:hAnsi="Times New Roman" w:cs="Times New Roman"/>
          <w:b/>
          <w:lang w:eastAsia="ru-RU"/>
        </w:rPr>
        <w:t xml:space="preserve">2.1. Цель проекта </w:t>
      </w:r>
      <w:r w:rsidRPr="00AA16AB">
        <w:rPr>
          <w:rFonts w:ascii="Times New Roman" w:eastAsia="Times New Roman" w:hAnsi="Times New Roman" w:cs="Times New Roman"/>
          <w:b/>
          <w:lang w:eastAsia="ru-RU"/>
        </w:rPr>
        <w:t xml:space="preserve">строительства: </w:t>
      </w:r>
      <w:r w:rsidR="002E113F" w:rsidRPr="002E113F">
        <w:rPr>
          <w:rFonts w:ascii="Times New Roman" w:eastAsia="Times New Roman" w:hAnsi="Times New Roman" w:cs="Times New Roman"/>
          <w:lang w:eastAsia="ru-RU"/>
        </w:rPr>
        <w:t>«</w:t>
      </w:r>
      <w:r w:rsidR="002E113F" w:rsidRPr="00EB0DAE">
        <w:rPr>
          <w:rFonts w:ascii="Times New Roman" w:eastAsia="Times New Roman" w:hAnsi="Times New Roman" w:cs="Times New Roman"/>
          <w:lang w:eastAsia="ru-RU"/>
        </w:rPr>
        <w:t>Многоквартирный жилой дом по ул</w:t>
      </w:r>
      <w:proofErr w:type="gramStart"/>
      <w:r w:rsidR="002E113F" w:rsidRPr="00EB0DAE">
        <w:rPr>
          <w:rFonts w:ascii="Times New Roman" w:eastAsia="Times New Roman" w:hAnsi="Times New Roman" w:cs="Times New Roman"/>
          <w:lang w:eastAsia="ru-RU"/>
        </w:rPr>
        <w:t>.</w:t>
      </w:r>
      <w:r w:rsidR="00A94B39">
        <w:rPr>
          <w:rFonts w:ascii="Times New Roman" w:eastAsia="Times New Roman" w:hAnsi="Times New Roman" w:cs="Times New Roman"/>
          <w:lang w:eastAsia="ru-RU"/>
        </w:rPr>
        <w:t>С</w:t>
      </w:r>
      <w:proofErr w:type="gramEnd"/>
      <w:r w:rsidR="00A94B39">
        <w:rPr>
          <w:rFonts w:ascii="Times New Roman" w:eastAsia="Times New Roman" w:hAnsi="Times New Roman" w:cs="Times New Roman"/>
          <w:lang w:eastAsia="ru-RU"/>
        </w:rPr>
        <w:t>молина</w:t>
      </w:r>
      <w:r w:rsidR="002E113F" w:rsidRPr="00EB0DAE">
        <w:rPr>
          <w:rFonts w:ascii="Times New Roman" w:eastAsia="Times New Roman" w:hAnsi="Times New Roman" w:cs="Times New Roman"/>
          <w:lang w:eastAsia="ru-RU"/>
        </w:rPr>
        <w:t xml:space="preserve"> в </w:t>
      </w:r>
      <w:r w:rsidR="00A94B39">
        <w:rPr>
          <w:rFonts w:ascii="Times New Roman" w:eastAsia="Times New Roman" w:hAnsi="Times New Roman" w:cs="Times New Roman"/>
          <w:lang w:eastAsia="ru-RU"/>
        </w:rPr>
        <w:t>Советск</w:t>
      </w:r>
      <w:r w:rsidR="002E113F" w:rsidRPr="00EB0DAE">
        <w:rPr>
          <w:rFonts w:ascii="Times New Roman" w:eastAsia="Times New Roman" w:hAnsi="Times New Roman" w:cs="Times New Roman"/>
          <w:lang w:eastAsia="ru-RU"/>
        </w:rPr>
        <w:t>ом районе г.Улан-Удэ</w:t>
      </w:r>
      <w:r w:rsidR="00A94B39">
        <w:rPr>
          <w:rFonts w:ascii="Times New Roman" w:eastAsia="Times New Roman" w:hAnsi="Times New Roman" w:cs="Times New Roman"/>
          <w:lang w:eastAsia="ru-RU"/>
        </w:rPr>
        <w:t xml:space="preserve"> (5 очередь)</w:t>
      </w:r>
      <w:r w:rsidR="002E113F" w:rsidRPr="00EB0DAE">
        <w:rPr>
          <w:rFonts w:ascii="Times New Roman" w:eastAsia="Times New Roman" w:hAnsi="Times New Roman" w:cs="Times New Roman"/>
          <w:lang w:eastAsia="ru-RU"/>
        </w:rPr>
        <w:t>»</w:t>
      </w:r>
      <w:r w:rsidRPr="00EB0DAE">
        <w:rPr>
          <w:rFonts w:ascii="Times New Roman" w:eastAsia="Times New Roman" w:hAnsi="Times New Roman" w:cs="Times New Roman"/>
          <w:lang w:eastAsia="ru-RU"/>
        </w:rPr>
        <w:t>.</w:t>
      </w:r>
    </w:p>
    <w:p w:rsidR="00540F5C" w:rsidRPr="00EB0DAE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0DAE">
        <w:rPr>
          <w:rFonts w:ascii="Times New Roman" w:eastAsia="Times New Roman" w:hAnsi="Times New Roman" w:cs="Times New Roman"/>
          <w:b/>
          <w:lang w:eastAsia="ru-RU"/>
        </w:rPr>
        <w:t xml:space="preserve">2.2. Проект разработан: </w:t>
      </w:r>
      <w:r w:rsidRPr="00EB0DAE">
        <w:rPr>
          <w:rFonts w:ascii="Times New Roman" w:eastAsia="Times New Roman" w:hAnsi="Times New Roman" w:cs="Times New Roman"/>
          <w:lang w:eastAsia="ru-RU"/>
        </w:rPr>
        <w:t>ООО «</w:t>
      </w:r>
      <w:r w:rsidR="008F35FB">
        <w:rPr>
          <w:rFonts w:ascii="Times New Roman" w:eastAsia="Times New Roman" w:hAnsi="Times New Roman" w:cs="Times New Roman"/>
          <w:lang w:eastAsia="ru-RU"/>
        </w:rPr>
        <w:t xml:space="preserve">Архитектурная студия Риммы </w:t>
      </w:r>
      <w:proofErr w:type="spellStart"/>
      <w:r w:rsidR="008F35FB">
        <w:rPr>
          <w:rFonts w:ascii="Times New Roman" w:eastAsia="Times New Roman" w:hAnsi="Times New Roman" w:cs="Times New Roman"/>
          <w:lang w:eastAsia="ru-RU"/>
        </w:rPr>
        <w:t>Самдановой</w:t>
      </w:r>
      <w:proofErr w:type="spellEnd"/>
      <w:r w:rsidR="004A6BF0" w:rsidRPr="00EB0DAE">
        <w:rPr>
          <w:rFonts w:ascii="Times New Roman" w:eastAsia="Times New Roman" w:hAnsi="Times New Roman" w:cs="Times New Roman"/>
          <w:lang w:eastAsia="ru-RU"/>
        </w:rPr>
        <w:t>»</w:t>
      </w:r>
      <w:r w:rsidRPr="00EB0DAE">
        <w:rPr>
          <w:rFonts w:ascii="Times New Roman" w:eastAsia="Times New Roman" w:hAnsi="Times New Roman" w:cs="Times New Roman"/>
          <w:lang w:eastAsia="ru-RU"/>
        </w:rPr>
        <w:t>.</w:t>
      </w:r>
    </w:p>
    <w:p w:rsidR="00540F5C" w:rsidRPr="00EB0DAE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0DAE">
        <w:rPr>
          <w:rFonts w:ascii="Times New Roman" w:eastAsia="Times New Roman" w:hAnsi="Times New Roman" w:cs="Times New Roman"/>
          <w:b/>
          <w:lang w:eastAsia="ru-RU"/>
        </w:rPr>
        <w:t xml:space="preserve">2.3. Сроки строительства: </w:t>
      </w:r>
      <w:r w:rsidR="008F35FB">
        <w:rPr>
          <w:rFonts w:ascii="Times New Roman" w:eastAsia="Times New Roman" w:hAnsi="Times New Roman" w:cs="Times New Roman"/>
          <w:lang w:eastAsia="ru-RU"/>
        </w:rPr>
        <w:t>01</w:t>
      </w:r>
      <w:r w:rsidR="00AA16AB" w:rsidRPr="00EB0DAE">
        <w:rPr>
          <w:rFonts w:ascii="Times New Roman" w:eastAsia="Times New Roman" w:hAnsi="Times New Roman" w:cs="Times New Roman"/>
          <w:lang w:eastAsia="ru-RU"/>
        </w:rPr>
        <w:t xml:space="preserve"> </w:t>
      </w:r>
      <w:r w:rsidR="008F35FB">
        <w:rPr>
          <w:rFonts w:ascii="Times New Roman" w:eastAsia="Times New Roman" w:hAnsi="Times New Roman" w:cs="Times New Roman"/>
          <w:lang w:eastAsia="ru-RU"/>
        </w:rPr>
        <w:t>ноя</w:t>
      </w:r>
      <w:r w:rsidR="00AA16AB" w:rsidRPr="00EB0DAE">
        <w:rPr>
          <w:rFonts w:ascii="Times New Roman" w:eastAsia="Times New Roman" w:hAnsi="Times New Roman" w:cs="Times New Roman"/>
          <w:lang w:eastAsia="ru-RU"/>
        </w:rPr>
        <w:t>бря</w:t>
      </w:r>
      <w:r w:rsidR="00FD1561" w:rsidRPr="00EB0DAE">
        <w:rPr>
          <w:rFonts w:ascii="Times New Roman" w:eastAsia="Times New Roman" w:hAnsi="Times New Roman" w:cs="Times New Roman"/>
          <w:lang w:eastAsia="ru-RU"/>
        </w:rPr>
        <w:t xml:space="preserve"> 2013г. – </w:t>
      </w:r>
      <w:r w:rsidR="00EB0DAE" w:rsidRPr="00EB0DAE">
        <w:rPr>
          <w:rFonts w:ascii="Times New Roman" w:eastAsia="Times New Roman" w:hAnsi="Times New Roman" w:cs="Times New Roman"/>
          <w:lang w:eastAsia="ru-RU"/>
        </w:rPr>
        <w:t>31</w:t>
      </w:r>
      <w:r w:rsidR="00FD1561" w:rsidRPr="00EB0DAE">
        <w:rPr>
          <w:rFonts w:ascii="Times New Roman" w:eastAsia="Times New Roman" w:hAnsi="Times New Roman" w:cs="Times New Roman"/>
          <w:lang w:eastAsia="ru-RU"/>
        </w:rPr>
        <w:t xml:space="preserve"> </w:t>
      </w:r>
      <w:r w:rsidR="008F35FB">
        <w:rPr>
          <w:rFonts w:ascii="Times New Roman" w:eastAsia="Times New Roman" w:hAnsi="Times New Roman" w:cs="Times New Roman"/>
          <w:lang w:eastAsia="ru-RU"/>
        </w:rPr>
        <w:t>января 2015</w:t>
      </w:r>
      <w:r w:rsidR="00FD1561" w:rsidRPr="00EB0DAE">
        <w:rPr>
          <w:rFonts w:ascii="Times New Roman" w:eastAsia="Times New Roman" w:hAnsi="Times New Roman" w:cs="Times New Roman"/>
          <w:lang w:eastAsia="ru-RU"/>
        </w:rPr>
        <w:t>г.</w:t>
      </w:r>
    </w:p>
    <w:p w:rsidR="00540F5C" w:rsidRPr="00EB0DAE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0DAE">
        <w:rPr>
          <w:rFonts w:ascii="Times New Roman" w:eastAsia="Times New Roman" w:hAnsi="Times New Roman" w:cs="Times New Roman"/>
          <w:b/>
          <w:lang w:eastAsia="ru-RU"/>
        </w:rPr>
        <w:t>2.4.</w:t>
      </w:r>
      <w:r w:rsidR="00F60CFC" w:rsidRPr="00EB0DAE">
        <w:rPr>
          <w:rFonts w:ascii="Times New Roman" w:eastAsia="Times New Roman" w:hAnsi="Times New Roman" w:cs="Times New Roman"/>
          <w:b/>
          <w:lang w:eastAsia="ru-RU"/>
        </w:rPr>
        <w:t xml:space="preserve"> Результаты </w:t>
      </w:r>
      <w:r w:rsidRPr="00EB0DAE">
        <w:rPr>
          <w:rFonts w:ascii="Times New Roman" w:eastAsia="Times New Roman" w:hAnsi="Times New Roman" w:cs="Times New Roman"/>
          <w:b/>
          <w:lang w:eastAsia="ru-RU"/>
        </w:rPr>
        <w:t>экспертизы:</w:t>
      </w:r>
      <w:r w:rsidR="00A37333" w:rsidRPr="00EB0DA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EB0DAE">
        <w:rPr>
          <w:rFonts w:ascii="Times New Roman" w:eastAsia="Times New Roman" w:hAnsi="Times New Roman" w:cs="Times New Roman"/>
          <w:lang w:eastAsia="ru-RU"/>
        </w:rPr>
        <w:t xml:space="preserve">Положительное заключение </w:t>
      </w:r>
      <w:r w:rsidR="001C7058" w:rsidRPr="00EB0DAE">
        <w:rPr>
          <w:rFonts w:ascii="Times New Roman" w:eastAsia="Times New Roman" w:hAnsi="Times New Roman" w:cs="Times New Roman"/>
          <w:lang w:eastAsia="ru-RU"/>
        </w:rPr>
        <w:t xml:space="preserve">государственной экспертизы </w:t>
      </w:r>
      <w:r w:rsidRPr="00EB0DAE">
        <w:rPr>
          <w:rFonts w:ascii="Times New Roman" w:eastAsia="Times New Roman" w:hAnsi="Times New Roman" w:cs="Times New Roman"/>
          <w:lang w:eastAsia="ru-RU"/>
        </w:rPr>
        <w:t>№</w:t>
      </w:r>
      <w:r w:rsidR="00C9235F" w:rsidRPr="00EB0DAE">
        <w:rPr>
          <w:rFonts w:ascii="Times New Roman" w:eastAsia="Times New Roman" w:hAnsi="Times New Roman" w:cs="Times New Roman"/>
          <w:lang w:eastAsia="ru-RU"/>
        </w:rPr>
        <w:t xml:space="preserve"> </w:t>
      </w:r>
      <w:r w:rsidR="00B1506E" w:rsidRPr="00EB0DAE">
        <w:rPr>
          <w:rFonts w:ascii="Times New Roman" w:eastAsia="Times New Roman" w:hAnsi="Times New Roman" w:cs="Times New Roman"/>
          <w:lang w:eastAsia="ru-RU"/>
        </w:rPr>
        <w:t>03-1-4-0</w:t>
      </w:r>
      <w:r w:rsidR="002E113F" w:rsidRPr="00EB0DAE">
        <w:rPr>
          <w:rFonts w:ascii="Times New Roman" w:eastAsia="Times New Roman" w:hAnsi="Times New Roman" w:cs="Times New Roman"/>
          <w:lang w:eastAsia="ru-RU"/>
        </w:rPr>
        <w:t>1</w:t>
      </w:r>
      <w:r w:rsidR="008F35FB">
        <w:rPr>
          <w:rFonts w:ascii="Times New Roman" w:eastAsia="Times New Roman" w:hAnsi="Times New Roman" w:cs="Times New Roman"/>
          <w:lang w:eastAsia="ru-RU"/>
        </w:rPr>
        <w:t>30</w:t>
      </w:r>
      <w:r w:rsidR="00B1506E" w:rsidRPr="00EB0DAE">
        <w:rPr>
          <w:rFonts w:ascii="Times New Roman" w:eastAsia="Times New Roman" w:hAnsi="Times New Roman" w:cs="Times New Roman"/>
          <w:lang w:eastAsia="ru-RU"/>
        </w:rPr>
        <w:t>-1</w:t>
      </w:r>
      <w:r w:rsidR="00266F15" w:rsidRPr="00EB0DAE">
        <w:rPr>
          <w:rFonts w:ascii="Times New Roman" w:eastAsia="Times New Roman" w:hAnsi="Times New Roman" w:cs="Times New Roman"/>
          <w:lang w:eastAsia="ru-RU"/>
        </w:rPr>
        <w:t>3</w:t>
      </w:r>
      <w:r w:rsidRPr="00EB0DAE">
        <w:rPr>
          <w:rFonts w:ascii="Times New Roman" w:eastAsia="Times New Roman" w:hAnsi="Times New Roman" w:cs="Times New Roman"/>
          <w:lang w:eastAsia="ru-RU"/>
        </w:rPr>
        <w:t xml:space="preserve"> от </w:t>
      </w:r>
      <w:r w:rsidR="002E113F" w:rsidRPr="00EB0DAE">
        <w:rPr>
          <w:rFonts w:ascii="Times New Roman" w:eastAsia="Times New Roman" w:hAnsi="Times New Roman" w:cs="Times New Roman"/>
          <w:lang w:eastAsia="ru-RU"/>
        </w:rPr>
        <w:t>0</w:t>
      </w:r>
      <w:r w:rsidR="008F35FB">
        <w:rPr>
          <w:rFonts w:ascii="Times New Roman" w:eastAsia="Times New Roman" w:hAnsi="Times New Roman" w:cs="Times New Roman"/>
          <w:lang w:eastAsia="ru-RU"/>
        </w:rPr>
        <w:t>3</w:t>
      </w:r>
      <w:r w:rsidRPr="00EB0DAE">
        <w:rPr>
          <w:rFonts w:ascii="Times New Roman" w:eastAsia="Times New Roman" w:hAnsi="Times New Roman" w:cs="Times New Roman"/>
          <w:lang w:eastAsia="ru-RU"/>
        </w:rPr>
        <w:t xml:space="preserve"> </w:t>
      </w:r>
      <w:r w:rsidR="008F35FB">
        <w:rPr>
          <w:rFonts w:ascii="Times New Roman" w:eastAsia="Times New Roman" w:hAnsi="Times New Roman" w:cs="Times New Roman"/>
          <w:lang w:eastAsia="ru-RU"/>
        </w:rPr>
        <w:t>августа</w:t>
      </w:r>
      <w:r w:rsidRPr="00EB0DAE">
        <w:rPr>
          <w:rFonts w:ascii="Times New Roman" w:eastAsia="Times New Roman" w:hAnsi="Times New Roman" w:cs="Times New Roman"/>
          <w:lang w:eastAsia="ru-RU"/>
        </w:rPr>
        <w:t xml:space="preserve"> 201</w:t>
      </w:r>
      <w:r w:rsidR="00266F15" w:rsidRPr="00EB0DAE">
        <w:rPr>
          <w:rFonts w:ascii="Times New Roman" w:eastAsia="Times New Roman" w:hAnsi="Times New Roman" w:cs="Times New Roman"/>
          <w:lang w:eastAsia="ru-RU"/>
        </w:rPr>
        <w:t>3</w:t>
      </w:r>
      <w:r w:rsidRPr="00EB0DAE">
        <w:rPr>
          <w:rFonts w:ascii="Times New Roman" w:eastAsia="Times New Roman" w:hAnsi="Times New Roman" w:cs="Times New Roman"/>
          <w:lang w:eastAsia="ru-RU"/>
        </w:rPr>
        <w:t xml:space="preserve">г. выдано </w:t>
      </w:r>
      <w:r w:rsidR="00B1506E" w:rsidRPr="00EB0DAE">
        <w:rPr>
          <w:rFonts w:ascii="Times New Roman" w:eastAsia="Times New Roman" w:hAnsi="Times New Roman" w:cs="Times New Roman"/>
          <w:lang w:eastAsia="ru-RU"/>
        </w:rPr>
        <w:t>Управлением государственной экспертизы Республики Бурятия.</w:t>
      </w:r>
    </w:p>
    <w:p w:rsidR="00540F5C" w:rsidRPr="00491E09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0DAE">
        <w:rPr>
          <w:rFonts w:ascii="Times New Roman" w:eastAsia="Times New Roman" w:hAnsi="Times New Roman" w:cs="Times New Roman"/>
          <w:b/>
          <w:lang w:eastAsia="ru-RU"/>
        </w:rPr>
        <w:t xml:space="preserve">2.5. Информация о разрешении на </w:t>
      </w:r>
      <w:r w:rsidRPr="00491E09">
        <w:rPr>
          <w:rFonts w:ascii="Times New Roman" w:eastAsia="Times New Roman" w:hAnsi="Times New Roman" w:cs="Times New Roman"/>
          <w:b/>
          <w:lang w:eastAsia="ru-RU"/>
        </w:rPr>
        <w:t xml:space="preserve">строительство: </w:t>
      </w:r>
      <w:r w:rsidRPr="00491E09">
        <w:rPr>
          <w:rFonts w:ascii="Times New Roman" w:eastAsia="Times New Roman" w:hAnsi="Times New Roman" w:cs="Times New Roman"/>
          <w:lang w:eastAsia="ru-RU"/>
        </w:rPr>
        <w:t>Разрешение на строительство №</w:t>
      </w:r>
      <w:r w:rsidRPr="00491E09">
        <w:rPr>
          <w:rFonts w:ascii="Times New Roman" w:eastAsia="Times New Roman" w:hAnsi="Times New Roman" w:cs="Times New Roman"/>
          <w:lang w:val="en-US" w:eastAsia="ru-RU"/>
        </w:rPr>
        <w:t>RU</w:t>
      </w:r>
      <w:r w:rsidR="00BA4741" w:rsidRPr="00491E09">
        <w:rPr>
          <w:rFonts w:ascii="Times New Roman" w:eastAsia="Times New Roman" w:hAnsi="Times New Roman" w:cs="Times New Roman"/>
          <w:lang w:eastAsia="ru-RU"/>
        </w:rPr>
        <w:t xml:space="preserve"> 04302000-</w:t>
      </w:r>
      <w:r w:rsidR="00EB0DAE" w:rsidRPr="00491E09">
        <w:rPr>
          <w:rFonts w:ascii="Times New Roman" w:eastAsia="Times New Roman" w:hAnsi="Times New Roman" w:cs="Times New Roman"/>
          <w:lang w:eastAsia="ru-RU"/>
        </w:rPr>
        <w:t>2</w:t>
      </w:r>
      <w:r w:rsidR="008F35FB" w:rsidRPr="00491E09">
        <w:rPr>
          <w:rFonts w:ascii="Times New Roman" w:eastAsia="Times New Roman" w:hAnsi="Times New Roman" w:cs="Times New Roman"/>
          <w:lang w:eastAsia="ru-RU"/>
        </w:rPr>
        <w:t>16</w:t>
      </w:r>
      <w:r w:rsidR="00FD1561" w:rsidRPr="00491E0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91E09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8F35FB" w:rsidRPr="00491E09">
        <w:rPr>
          <w:rFonts w:ascii="Times New Roman" w:eastAsia="Times New Roman" w:hAnsi="Times New Roman" w:cs="Times New Roman"/>
          <w:lang w:eastAsia="ru-RU"/>
        </w:rPr>
        <w:t>01</w:t>
      </w:r>
      <w:r w:rsidR="00FD1561" w:rsidRPr="00491E09">
        <w:rPr>
          <w:rFonts w:ascii="Times New Roman" w:eastAsia="Times New Roman" w:hAnsi="Times New Roman" w:cs="Times New Roman"/>
          <w:lang w:eastAsia="ru-RU"/>
        </w:rPr>
        <w:t>.</w:t>
      </w:r>
      <w:r w:rsidR="00AA16AB" w:rsidRPr="00491E09">
        <w:rPr>
          <w:rFonts w:ascii="Times New Roman" w:eastAsia="Times New Roman" w:hAnsi="Times New Roman" w:cs="Times New Roman"/>
          <w:lang w:eastAsia="ru-RU"/>
        </w:rPr>
        <w:t>1</w:t>
      </w:r>
      <w:r w:rsidR="008F35FB" w:rsidRPr="00491E09">
        <w:rPr>
          <w:rFonts w:ascii="Times New Roman" w:eastAsia="Times New Roman" w:hAnsi="Times New Roman" w:cs="Times New Roman"/>
          <w:lang w:eastAsia="ru-RU"/>
        </w:rPr>
        <w:t>1</w:t>
      </w:r>
      <w:r w:rsidRPr="00491E09">
        <w:rPr>
          <w:rFonts w:ascii="Times New Roman" w:eastAsia="Times New Roman" w:hAnsi="Times New Roman" w:cs="Times New Roman"/>
          <w:lang w:eastAsia="ru-RU"/>
        </w:rPr>
        <w:t>.201</w:t>
      </w:r>
      <w:r w:rsidR="00FD1561" w:rsidRPr="00491E09">
        <w:rPr>
          <w:rFonts w:ascii="Times New Roman" w:eastAsia="Times New Roman" w:hAnsi="Times New Roman" w:cs="Times New Roman"/>
          <w:lang w:eastAsia="ru-RU"/>
        </w:rPr>
        <w:t>3</w:t>
      </w:r>
      <w:r w:rsidRPr="00491E09">
        <w:rPr>
          <w:rFonts w:ascii="Times New Roman" w:eastAsia="Times New Roman" w:hAnsi="Times New Roman" w:cs="Times New Roman"/>
          <w:lang w:eastAsia="ru-RU"/>
        </w:rPr>
        <w:t>г. выдано Комитетом по строительству Администрации г</w:t>
      </w:r>
      <w:proofErr w:type="gramStart"/>
      <w:r w:rsidRPr="00491E09">
        <w:rPr>
          <w:rFonts w:ascii="Times New Roman" w:eastAsia="Times New Roman" w:hAnsi="Times New Roman" w:cs="Times New Roman"/>
          <w:lang w:eastAsia="ru-RU"/>
        </w:rPr>
        <w:t>.У</w:t>
      </w:r>
      <w:proofErr w:type="gramEnd"/>
      <w:r w:rsidRPr="00491E09">
        <w:rPr>
          <w:rFonts w:ascii="Times New Roman" w:eastAsia="Times New Roman" w:hAnsi="Times New Roman" w:cs="Times New Roman"/>
          <w:lang w:eastAsia="ru-RU"/>
        </w:rPr>
        <w:t>лан-Удэ</w:t>
      </w:r>
      <w:r w:rsidR="00EE79ED" w:rsidRPr="00491E09">
        <w:rPr>
          <w:rFonts w:ascii="Times New Roman" w:eastAsia="Times New Roman" w:hAnsi="Times New Roman" w:cs="Times New Roman"/>
          <w:lang w:eastAsia="ru-RU"/>
        </w:rPr>
        <w:t>.</w:t>
      </w:r>
    </w:p>
    <w:p w:rsidR="00085505" w:rsidRPr="00491E09" w:rsidRDefault="00B9167E" w:rsidP="00085505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91E09">
        <w:rPr>
          <w:rFonts w:ascii="Times New Roman" w:hAnsi="Times New Roman" w:cs="Times New Roman"/>
          <w:b/>
        </w:rPr>
        <w:t xml:space="preserve">2.6. Информация о правах застройщика на земельный участок: </w:t>
      </w:r>
    </w:p>
    <w:p w:rsidR="002E113F" w:rsidRPr="00491E09" w:rsidRDefault="00085505" w:rsidP="00085505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91E09">
        <w:rPr>
          <w:rFonts w:ascii="Times New Roman" w:hAnsi="Times New Roman" w:cs="Times New Roman"/>
          <w:b/>
        </w:rPr>
        <w:t xml:space="preserve">- </w:t>
      </w:r>
      <w:r w:rsidRPr="00491E09">
        <w:rPr>
          <w:rFonts w:ascii="Times New Roman" w:hAnsi="Times New Roman" w:cs="Times New Roman"/>
        </w:rPr>
        <w:t>Свидетельство о государственной регистрации права собственности на земельный участок 03-АА 464732 выдан 18.11.2008г., запись регистрации № 03-03-01/071/2008-021; кадастровый номер 03:24:011202:101, площадь 3286 кв.м.;</w:t>
      </w:r>
    </w:p>
    <w:p w:rsidR="00085505" w:rsidRPr="00491E09" w:rsidRDefault="00085505" w:rsidP="00085505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91E09">
        <w:rPr>
          <w:rFonts w:ascii="Times New Roman" w:hAnsi="Times New Roman" w:cs="Times New Roman"/>
        </w:rPr>
        <w:t xml:space="preserve">- Свидетельство о государственной регистрации права собственности на земельный участок 03-АА </w:t>
      </w:r>
      <w:r w:rsidR="00491E09" w:rsidRPr="00491E09">
        <w:rPr>
          <w:rFonts w:ascii="Times New Roman" w:hAnsi="Times New Roman" w:cs="Times New Roman"/>
        </w:rPr>
        <w:t>169770</w:t>
      </w:r>
      <w:r w:rsidRPr="00491E09">
        <w:rPr>
          <w:rFonts w:ascii="Times New Roman" w:hAnsi="Times New Roman" w:cs="Times New Roman"/>
        </w:rPr>
        <w:t xml:space="preserve"> выдан </w:t>
      </w:r>
      <w:r w:rsidR="00491E09" w:rsidRPr="00491E09">
        <w:rPr>
          <w:rFonts w:ascii="Times New Roman" w:hAnsi="Times New Roman" w:cs="Times New Roman"/>
        </w:rPr>
        <w:t>04</w:t>
      </w:r>
      <w:r w:rsidRPr="00491E09">
        <w:rPr>
          <w:rFonts w:ascii="Times New Roman" w:hAnsi="Times New Roman" w:cs="Times New Roman"/>
        </w:rPr>
        <w:t>.</w:t>
      </w:r>
      <w:r w:rsidR="00491E09" w:rsidRPr="00491E09">
        <w:rPr>
          <w:rFonts w:ascii="Times New Roman" w:hAnsi="Times New Roman" w:cs="Times New Roman"/>
        </w:rPr>
        <w:t>06</w:t>
      </w:r>
      <w:r w:rsidRPr="00491E09">
        <w:rPr>
          <w:rFonts w:ascii="Times New Roman" w:hAnsi="Times New Roman" w:cs="Times New Roman"/>
        </w:rPr>
        <w:t>.20</w:t>
      </w:r>
      <w:r w:rsidR="00491E09" w:rsidRPr="00491E09">
        <w:rPr>
          <w:rFonts w:ascii="Times New Roman" w:hAnsi="Times New Roman" w:cs="Times New Roman"/>
        </w:rPr>
        <w:t>12</w:t>
      </w:r>
      <w:r w:rsidRPr="00491E09">
        <w:rPr>
          <w:rFonts w:ascii="Times New Roman" w:hAnsi="Times New Roman" w:cs="Times New Roman"/>
        </w:rPr>
        <w:t>г., запись регистрации № 03-03-01/</w:t>
      </w:r>
      <w:r w:rsidR="00491E09" w:rsidRPr="00491E09">
        <w:rPr>
          <w:rFonts w:ascii="Times New Roman" w:hAnsi="Times New Roman" w:cs="Times New Roman"/>
        </w:rPr>
        <w:t>123</w:t>
      </w:r>
      <w:r w:rsidRPr="00491E09">
        <w:rPr>
          <w:rFonts w:ascii="Times New Roman" w:hAnsi="Times New Roman" w:cs="Times New Roman"/>
        </w:rPr>
        <w:t>/20</w:t>
      </w:r>
      <w:r w:rsidR="00491E09" w:rsidRPr="00491E09">
        <w:rPr>
          <w:rFonts w:ascii="Times New Roman" w:hAnsi="Times New Roman" w:cs="Times New Roman"/>
        </w:rPr>
        <w:t>10</w:t>
      </w:r>
      <w:r w:rsidRPr="00491E09">
        <w:rPr>
          <w:rFonts w:ascii="Times New Roman" w:hAnsi="Times New Roman" w:cs="Times New Roman"/>
        </w:rPr>
        <w:t>-</w:t>
      </w:r>
      <w:r w:rsidR="00491E09" w:rsidRPr="00491E09">
        <w:rPr>
          <w:rFonts w:ascii="Times New Roman" w:hAnsi="Times New Roman" w:cs="Times New Roman"/>
        </w:rPr>
        <w:t>276</w:t>
      </w:r>
      <w:r w:rsidRPr="00491E09">
        <w:rPr>
          <w:rFonts w:ascii="Times New Roman" w:hAnsi="Times New Roman" w:cs="Times New Roman"/>
        </w:rPr>
        <w:t>; кадастровый номер 03:24:011202:</w:t>
      </w:r>
      <w:r w:rsidR="00491E09" w:rsidRPr="00491E09">
        <w:rPr>
          <w:rFonts w:ascii="Times New Roman" w:hAnsi="Times New Roman" w:cs="Times New Roman"/>
        </w:rPr>
        <w:t>31</w:t>
      </w:r>
      <w:r w:rsidRPr="00491E09">
        <w:rPr>
          <w:rFonts w:ascii="Times New Roman" w:hAnsi="Times New Roman" w:cs="Times New Roman"/>
        </w:rPr>
        <w:t xml:space="preserve">, площадь </w:t>
      </w:r>
      <w:r w:rsidR="00491E09" w:rsidRPr="00491E09">
        <w:rPr>
          <w:rFonts w:ascii="Times New Roman" w:hAnsi="Times New Roman" w:cs="Times New Roman"/>
        </w:rPr>
        <w:t>1140</w:t>
      </w:r>
      <w:r w:rsidRPr="00491E09">
        <w:rPr>
          <w:rFonts w:ascii="Times New Roman" w:hAnsi="Times New Roman" w:cs="Times New Roman"/>
        </w:rPr>
        <w:t xml:space="preserve"> кв.м.;</w:t>
      </w:r>
    </w:p>
    <w:p w:rsidR="00085505" w:rsidRPr="00491E09" w:rsidRDefault="00085505" w:rsidP="00085505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91E09">
        <w:rPr>
          <w:rFonts w:ascii="Times New Roman" w:hAnsi="Times New Roman" w:cs="Times New Roman"/>
        </w:rPr>
        <w:t xml:space="preserve">- Свидетельство о государственной регистрации права собственности на земельный участок 03-АА </w:t>
      </w:r>
      <w:r w:rsidR="00491E09" w:rsidRPr="00491E09">
        <w:rPr>
          <w:rFonts w:ascii="Times New Roman" w:hAnsi="Times New Roman" w:cs="Times New Roman"/>
        </w:rPr>
        <w:t>2</w:t>
      </w:r>
      <w:r w:rsidR="003C083E">
        <w:rPr>
          <w:rFonts w:ascii="Times New Roman" w:hAnsi="Times New Roman" w:cs="Times New Roman"/>
        </w:rPr>
        <w:t>9</w:t>
      </w:r>
      <w:r w:rsidR="00491E09" w:rsidRPr="00491E09">
        <w:rPr>
          <w:rFonts w:ascii="Times New Roman" w:hAnsi="Times New Roman" w:cs="Times New Roman"/>
        </w:rPr>
        <w:t>6491</w:t>
      </w:r>
      <w:r w:rsidRPr="00491E09">
        <w:rPr>
          <w:rFonts w:ascii="Times New Roman" w:hAnsi="Times New Roman" w:cs="Times New Roman"/>
        </w:rPr>
        <w:t xml:space="preserve"> выдан </w:t>
      </w:r>
      <w:r w:rsidR="00491E09" w:rsidRPr="00491E09">
        <w:rPr>
          <w:rFonts w:ascii="Times New Roman" w:hAnsi="Times New Roman" w:cs="Times New Roman"/>
        </w:rPr>
        <w:t>20</w:t>
      </w:r>
      <w:r w:rsidRPr="00491E09">
        <w:rPr>
          <w:rFonts w:ascii="Times New Roman" w:hAnsi="Times New Roman" w:cs="Times New Roman"/>
        </w:rPr>
        <w:t>.</w:t>
      </w:r>
      <w:r w:rsidR="00491E09" w:rsidRPr="00491E09">
        <w:rPr>
          <w:rFonts w:ascii="Times New Roman" w:hAnsi="Times New Roman" w:cs="Times New Roman"/>
        </w:rPr>
        <w:t>03</w:t>
      </w:r>
      <w:r w:rsidRPr="00491E09">
        <w:rPr>
          <w:rFonts w:ascii="Times New Roman" w:hAnsi="Times New Roman" w:cs="Times New Roman"/>
        </w:rPr>
        <w:t>.20</w:t>
      </w:r>
      <w:r w:rsidR="00491E09" w:rsidRPr="00491E09">
        <w:rPr>
          <w:rFonts w:ascii="Times New Roman" w:hAnsi="Times New Roman" w:cs="Times New Roman"/>
        </w:rPr>
        <w:t>13</w:t>
      </w:r>
      <w:r w:rsidRPr="00491E09">
        <w:rPr>
          <w:rFonts w:ascii="Times New Roman" w:hAnsi="Times New Roman" w:cs="Times New Roman"/>
        </w:rPr>
        <w:t>г., запись регистрации № 03-03-01/</w:t>
      </w:r>
      <w:r w:rsidR="00491E09" w:rsidRPr="00491E09">
        <w:rPr>
          <w:rFonts w:ascii="Times New Roman" w:hAnsi="Times New Roman" w:cs="Times New Roman"/>
        </w:rPr>
        <w:t>449</w:t>
      </w:r>
      <w:r w:rsidRPr="00491E09">
        <w:rPr>
          <w:rFonts w:ascii="Times New Roman" w:hAnsi="Times New Roman" w:cs="Times New Roman"/>
        </w:rPr>
        <w:t>/20</w:t>
      </w:r>
      <w:r w:rsidR="00491E09" w:rsidRPr="00491E09">
        <w:rPr>
          <w:rFonts w:ascii="Times New Roman" w:hAnsi="Times New Roman" w:cs="Times New Roman"/>
        </w:rPr>
        <w:t>12-32</w:t>
      </w:r>
      <w:r w:rsidRPr="00491E09">
        <w:rPr>
          <w:rFonts w:ascii="Times New Roman" w:hAnsi="Times New Roman" w:cs="Times New Roman"/>
        </w:rPr>
        <w:t>; кадастровый номер 03:24:011202:</w:t>
      </w:r>
      <w:r w:rsidR="00491E09" w:rsidRPr="00491E09">
        <w:rPr>
          <w:rFonts w:ascii="Times New Roman" w:hAnsi="Times New Roman" w:cs="Times New Roman"/>
        </w:rPr>
        <w:t>32</w:t>
      </w:r>
      <w:r w:rsidRPr="00491E09">
        <w:rPr>
          <w:rFonts w:ascii="Times New Roman" w:hAnsi="Times New Roman" w:cs="Times New Roman"/>
        </w:rPr>
        <w:t xml:space="preserve">, площадь </w:t>
      </w:r>
      <w:r w:rsidR="00491E09" w:rsidRPr="00491E09">
        <w:rPr>
          <w:rFonts w:ascii="Times New Roman" w:hAnsi="Times New Roman" w:cs="Times New Roman"/>
        </w:rPr>
        <w:t>110</w:t>
      </w:r>
      <w:r w:rsidRPr="00491E09">
        <w:rPr>
          <w:rFonts w:ascii="Times New Roman" w:hAnsi="Times New Roman" w:cs="Times New Roman"/>
        </w:rPr>
        <w:t xml:space="preserve"> кв.м.;</w:t>
      </w:r>
    </w:p>
    <w:p w:rsidR="00B50364" w:rsidRPr="00491E09" w:rsidRDefault="00B9167E" w:rsidP="00B9167E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91E09">
        <w:rPr>
          <w:rFonts w:ascii="Times New Roman" w:hAnsi="Times New Roman" w:cs="Times New Roman"/>
          <w:b/>
        </w:rPr>
        <w:t xml:space="preserve">2.7. Информация о местоположении и площади земельного участка: </w:t>
      </w:r>
      <w:r w:rsidRPr="00491E09">
        <w:rPr>
          <w:rFonts w:ascii="Times New Roman" w:hAnsi="Times New Roman" w:cs="Times New Roman"/>
        </w:rPr>
        <w:t>Республика Бурятия, г</w:t>
      </w:r>
      <w:proofErr w:type="gramStart"/>
      <w:r w:rsidRPr="00491E09">
        <w:rPr>
          <w:rFonts w:ascii="Times New Roman" w:hAnsi="Times New Roman" w:cs="Times New Roman"/>
        </w:rPr>
        <w:t>.У</w:t>
      </w:r>
      <w:proofErr w:type="gramEnd"/>
      <w:r w:rsidRPr="00491E09">
        <w:rPr>
          <w:rFonts w:ascii="Times New Roman" w:hAnsi="Times New Roman" w:cs="Times New Roman"/>
        </w:rPr>
        <w:t xml:space="preserve">лан-Удэ, </w:t>
      </w:r>
      <w:r w:rsidR="00491E09" w:rsidRPr="00491E09">
        <w:rPr>
          <w:rFonts w:ascii="Times New Roman" w:hAnsi="Times New Roman" w:cs="Times New Roman"/>
        </w:rPr>
        <w:t>Советский</w:t>
      </w:r>
      <w:r w:rsidRPr="00491E09">
        <w:rPr>
          <w:rFonts w:ascii="Times New Roman" w:hAnsi="Times New Roman" w:cs="Times New Roman"/>
        </w:rPr>
        <w:t xml:space="preserve"> р</w:t>
      </w:r>
      <w:r w:rsidR="000B5C41" w:rsidRPr="00491E09">
        <w:rPr>
          <w:rFonts w:ascii="Times New Roman" w:hAnsi="Times New Roman" w:cs="Times New Roman"/>
        </w:rPr>
        <w:t xml:space="preserve">айон, </w:t>
      </w:r>
      <w:r w:rsidR="0090538B" w:rsidRPr="00491E09">
        <w:rPr>
          <w:rFonts w:ascii="Times New Roman" w:hAnsi="Times New Roman" w:cs="Times New Roman"/>
        </w:rPr>
        <w:t>ул.</w:t>
      </w:r>
      <w:r w:rsidR="00491E09" w:rsidRPr="00491E09">
        <w:rPr>
          <w:rFonts w:ascii="Times New Roman" w:hAnsi="Times New Roman" w:cs="Times New Roman"/>
        </w:rPr>
        <w:t>Смолина</w:t>
      </w:r>
      <w:r w:rsidR="00491E09">
        <w:rPr>
          <w:rFonts w:ascii="Times New Roman" w:hAnsi="Times New Roman" w:cs="Times New Roman"/>
        </w:rPr>
        <w:t>,</w:t>
      </w:r>
      <w:r w:rsidR="00491E09" w:rsidRPr="00491E09">
        <w:rPr>
          <w:rFonts w:ascii="Times New Roman" w:hAnsi="Times New Roman" w:cs="Times New Roman"/>
        </w:rPr>
        <w:t xml:space="preserve"> кадастровый номер </w:t>
      </w:r>
      <w:r w:rsidR="00491E09">
        <w:rPr>
          <w:rFonts w:ascii="Times New Roman" w:hAnsi="Times New Roman" w:cs="Times New Roman"/>
        </w:rPr>
        <w:t xml:space="preserve">земельного участка </w:t>
      </w:r>
      <w:r w:rsidR="00491E09" w:rsidRPr="00491E09">
        <w:rPr>
          <w:rFonts w:ascii="Times New Roman" w:hAnsi="Times New Roman" w:cs="Times New Roman"/>
        </w:rPr>
        <w:t xml:space="preserve">03:24:011202:101, площадь </w:t>
      </w:r>
      <w:r w:rsidR="00491E09">
        <w:rPr>
          <w:rFonts w:ascii="Times New Roman" w:hAnsi="Times New Roman" w:cs="Times New Roman"/>
        </w:rPr>
        <w:t xml:space="preserve">земельного участка </w:t>
      </w:r>
      <w:r w:rsidR="00491E09" w:rsidRPr="00491E09">
        <w:rPr>
          <w:rFonts w:ascii="Times New Roman" w:hAnsi="Times New Roman" w:cs="Times New Roman"/>
        </w:rPr>
        <w:t xml:space="preserve">3286 кв.м.; кадастровый номер </w:t>
      </w:r>
      <w:r w:rsidR="00491E09">
        <w:rPr>
          <w:rFonts w:ascii="Times New Roman" w:hAnsi="Times New Roman" w:cs="Times New Roman"/>
        </w:rPr>
        <w:t xml:space="preserve">земельного участка </w:t>
      </w:r>
      <w:r w:rsidR="00491E09" w:rsidRPr="00491E09">
        <w:rPr>
          <w:rFonts w:ascii="Times New Roman" w:hAnsi="Times New Roman" w:cs="Times New Roman"/>
        </w:rPr>
        <w:t xml:space="preserve">03:24:011202:31, площадь </w:t>
      </w:r>
      <w:r w:rsidR="00491E09">
        <w:rPr>
          <w:rFonts w:ascii="Times New Roman" w:hAnsi="Times New Roman" w:cs="Times New Roman"/>
        </w:rPr>
        <w:t xml:space="preserve">земельного участка </w:t>
      </w:r>
      <w:r w:rsidR="00491E09" w:rsidRPr="00491E09">
        <w:rPr>
          <w:rFonts w:ascii="Times New Roman" w:hAnsi="Times New Roman" w:cs="Times New Roman"/>
        </w:rPr>
        <w:t xml:space="preserve">1140 кв.м.; кадастровый номер </w:t>
      </w:r>
      <w:r w:rsidR="00491E09">
        <w:rPr>
          <w:rFonts w:ascii="Times New Roman" w:hAnsi="Times New Roman" w:cs="Times New Roman"/>
        </w:rPr>
        <w:t xml:space="preserve">земельного участка </w:t>
      </w:r>
      <w:r w:rsidR="00491E09" w:rsidRPr="00491E09">
        <w:rPr>
          <w:rFonts w:ascii="Times New Roman" w:hAnsi="Times New Roman" w:cs="Times New Roman"/>
        </w:rPr>
        <w:t xml:space="preserve">03:24:011202:32, площадь </w:t>
      </w:r>
      <w:r w:rsidR="00491E09">
        <w:rPr>
          <w:rFonts w:ascii="Times New Roman" w:hAnsi="Times New Roman" w:cs="Times New Roman"/>
        </w:rPr>
        <w:t xml:space="preserve">земельного участка </w:t>
      </w:r>
      <w:r w:rsidR="00491E09" w:rsidRPr="00491E09">
        <w:rPr>
          <w:rFonts w:ascii="Times New Roman" w:hAnsi="Times New Roman" w:cs="Times New Roman"/>
        </w:rPr>
        <w:t xml:space="preserve">110 </w:t>
      </w:r>
      <w:r w:rsidR="00491E09">
        <w:rPr>
          <w:rFonts w:ascii="Times New Roman" w:hAnsi="Times New Roman" w:cs="Times New Roman"/>
        </w:rPr>
        <w:t>кв.м.</w:t>
      </w:r>
    </w:p>
    <w:p w:rsidR="00540F5C" w:rsidRPr="001E7A99" w:rsidRDefault="00540F5C" w:rsidP="00B9167E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91E09">
        <w:rPr>
          <w:rFonts w:ascii="Times New Roman" w:eastAsia="Times New Roman" w:hAnsi="Times New Roman" w:cs="Times New Roman"/>
          <w:b/>
          <w:lang w:eastAsia="ru-RU"/>
        </w:rPr>
        <w:t>2.8. Информация об элементах благоустройства</w:t>
      </w:r>
      <w:r w:rsidRPr="00491E09">
        <w:rPr>
          <w:rFonts w:ascii="Times New Roman" w:eastAsia="Times New Roman" w:hAnsi="Times New Roman" w:cs="Times New Roman"/>
          <w:lang w:eastAsia="ru-RU"/>
        </w:rPr>
        <w:t xml:space="preserve">: </w:t>
      </w:r>
      <w:bookmarkStart w:id="0" w:name="_GoBack"/>
      <w:bookmarkEnd w:id="0"/>
      <w:r w:rsidR="001E7A99" w:rsidRPr="00491E09">
        <w:rPr>
          <w:rFonts w:ascii="Times New Roman" w:eastAsia="Times New Roman" w:hAnsi="Times New Roman" w:cs="Times New Roman"/>
          <w:lang w:eastAsia="ru-RU"/>
        </w:rPr>
        <w:t>Проектом предусмотрено устройство проездов и площадок с твердым покрытием, детская площадка, территория для хозяйственных нужд; озеленение</w:t>
      </w:r>
      <w:r w:rsidR="00C82903">
        <w:rPr>
          <w:rFonts w:ascii="Times New Roman" w:eastAsia="Times New Roman" w:hAnsi="Times New Roman" w:cs="Times New Roman"/>
          <w:lang w:eastAsia="ru-RU"/>
        </w:rPr>
        <w:t xml:space="preserve"> территории</w:t>
      </w:r>
      <w:r w:rsidR="001E7A99" w:rsidRPr="00491E09">
        <w:rPr>
          <w:rFonts w:ascii="Times New Roman" w:eastAsia="Times New Roman" w:hAnsi="Times New Roman" w:cs="Times New Roman"/>
          <w:lang w:eastAsia="ru-RU"/>
        </w:rPr>
        <w:t>; запроектирована гостевая автостоянка</w:t>
      </w:r>
      <w:r w:rsidR="00C82903">
        <w:rPr>
          <w:rFonts w:ascii="Times New Roman" w:eastAsia="Times New Roman" w:hAnsi="Times New Roman" w:cs="Times New Roman"/>
          <w:lang w:eastAsia="ru-RU"/>
        </w:rPr>
        <w:t>.</w:t>
      </w:r>
    </w:p>
    <w:p w:rsidR="001E7A99" w:rsidRPr="0024221C" w:rsidRDefault="00540F5C" w:rsidP="0024221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24221C">
        <w:rPr>
          <w:rFonts w:ascii="Times New Roman" w:eastAsia="Times New Roman" w:hAnsi="Times New Roman" w:cs="Times New Roman"/>
          <w:b/>
          <w:lang w:eastAsia="ru-RU"/>
        </w:rPr>
        <w:t>2</w:t>
      </w:r>
      <w:r w:rsidRPr="0024221C">
        <w:rPr>
          <w:rFonts w:ascii="Times New Roman" w:eastAsia="Times New Roman" w:hAnsi="Times New Roman" w:cs="Times New Roman"/>
          <w:lang w:eastAsia="ru-RU"/>
        </w:rPr>
        <w:t>.</w:t>
      </w:r>
      <w:r w:rsidRPr="0024221C">
        <w:rPr>
          <w:rFonts w:ascii="Times New Roman" w:eastAsia="Times New Roman" w:hAnsi="Times New Roman" w:cs="Times New Roman"/>
          <w:b/>
          <w:lang w:eastAsia="ru-RU"/>
        </w:rPr>
        <w:t>9. Описание строящегося объекта:</w:t>
      </w:r>
      <w:r w:rsidR="004A6BF0" w:rsidRPr="0024221C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4221C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:rsidR="001E7A99" w:rsidRPr="0024221C" w:rsidRDefault="001E7A99" w:rsidP="00DA347F">
      <w:pPr>
        <w:tabs>
          <w:tab w:val="num" w:pos="360"/>
        </w:tabs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lang w:eastAsia="ru-RU"/>
        </w:rPr>
      </w:pPr>
      <w:r w:rsidRPr="0024221C">
        <w:rPr>
          <w:rFonts w:ascii="Times New Roman" w:eastAsia="Times New Roman" w:hAnsi="Times New Roman" w:cs="Times New Roman"/>
          <w:lang w:eastAsia="ru-RU"/>
        </w:rPr>
        <w:t xml:space="preserve">Запроектированный жилой дом состоит из одной 15-ти этажной </w:t>
      </w:r>
      <w:proofErr w:type="spellStart"/>
      <w:proofErr w:type="gramStart"/>
      <w:r w:rsidRPr="0024221C">
        <w:rPr>
          <w:rFonts w:ascii="Times New Roman" w:eastAsia="Times New Roman" w:hAnsi="Times New Roman" w:cs="Times New Roman"/>
          <w:lang w:eastAsia="ru-RU"/>
        </w:rPr>
        <w:t>блок-секции</w:t>
      </w:r>
      <w:proofErr w:type="spellEnd"/>
      <w:proofErr w:type="gramEnd"/>
      <w:r w:rsidRPr="0024221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24221C">
        <w:rPr>
          <w:rFonts w:ascii="Times New Roman" w:eastAsia="Times New Roman" w:hAnsi="Times New Roman" w:cs="Times New Roman"/>
          <w:lang w:eastAsia="ru-RU"/>
        </w:rPr>
        <w:t>трапецевидной</w:t>
      </w:r>
      <w:proofErr w:type="spellEnd"/>
      <w:r w:rsidRPr="0024221C">
        <w:rPr>
          <w:rFonts w:ascii="Times New Roman" w:eastAsia="Times New Roman" w:hAnsi="Times New Roman" w:cs="Times New Roman"/>
          <w:lang w:eastAsia="ru-RU"/>
        </w:rPr>
        <w:t xml:space="preserve"> формы с одним глухим торцом. Торцом пристраивается к существующему 9-этажному жилому дому.</w:t>
      </w:r>
    </w:p>
    <w:p w:rsidR="00DA347F" w:rsidRDefault="00DA347F" w:rsidP="00DA347F">
      <w:pPr>
        <w:tabs>
          <w:tab w:val="num" w:pos="360"/>
        </w:tabs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lang w:eastAsia="ru-RU"/>
        </w:rPr>
      </w:pPr>
      <w:r w:rsidRPr="0024221C">
        <w:rPr>
          <w:rFonts w:ascii="Times New Roman" w:eastAsia="Times New Roman" w:hAnsi="Times New Roman" w:cs="Times New Roman"/>
          <w:lang w:eastAsia="ru-RU"/>
        </w:rPr>
        <w:t>В подвале предусмотрены технические помещения и инженерные коммуникации.</w:t>
      </w:r>
    </w:p>
    <w:p w:rsidR="00C86C48" w:rsidRPr="0024221C" w:rsidRDefault="00C86C48" w:rsidP="00DA347F">
      <w:pPr>
        <w:tabs>
          <w:tab w:val="num" w:pos="360"/>
        </w:tabs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 доме запроектированы два лестнично-лифтовых узла.</w:t>
      </w:r>
    </w:p>
    <w:p w:rsidR="00DA347F" w:rsidRDefault="00DA347F" w:rsidP="00DA347F">
      <w:pPr>
        <w:tabs>
          <w:tab w:val="num" w:pos="360"/>
        </w:tabs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lang w:eastAsia="ru-RU"/>
        </w:rPr>
      </w:pPr>
      <w:r w:rsidRPr="0024221C">
        <w:rPr>
          <w:rFonts w:ascii="Times New Roman" w:eastAsia="Times New Roman" w:hAnsi="Times New Roman" w:cs="Times New Roman"/>
          <w:lang w:eastAsia="ru-RU"/>
        </w:rPr>
        <w:t>На первом и втором этаже расположены нежилые</w:t>
      </w:r>
      <w:r>
        <w:rPr>
          <w:rFonts w:ascii="Times New Roman" w:eastAsia="Times New Roman" w:hAnsi="Times New Roman" w:cs="Times New Roman"/>
          <w:lang w:eastAsia="ru-RU"/>
        </w:rPr>
        <w:t xml:space="preserve"> помещения с отдельными входами и выходами. Жилые квартиры запроектированы с 3-го по 15-й этаж. </w:t>
      </w:r>
    </w:p>
    <w:p w:rsidR="00DA347F" w:rsidRPr="00DA347F" w:rsidRDefault="00DA347F" w:rsidP="00DA347F">
      <w:pPr>
        <w:tabs>
          <w:tab w:val="num" w:pos="360"/>
        </w:tabs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Все жилые комнаты и лестничные клетки имеют естественное освещение. Отделка стен, пола и потолков общего </w:t>
      </w:r>
      <w:r w:rsidRPr="00DA347F">
        <w:rPr>
          <w:rFonts w:ascii="Times New Roman" w:eastAsia="Times New Roman" w:hAnsi="Times New Roman" w:cs="Times New Roman"/>
          <w:lang w:eastAsia="ru-RU"/>
        </w:rPr>
        <w:t>пользования (коридоров, лестничных клеток, подвалов) – штукатурка черновая под шпаклевку и покраску водоэмульсионной краской</w:t>
      </w:r>
    </w:p>
    <w:p w:rsidR="0024221C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82818">
        <w:rPr>
          <w:rFonts w:ascii="Times New Roman" w:eastAsia="Times New Roman" w:hAnsi="Times New Roman" w:cs="Times New Roman"/>
          <w:b/>
          <w:lang w:eastAsia="ru-RU"/>
        </w:rPr>
        <w:t xml:space="preserve">2.11. Основные технико-экономические показатели объекта: </w:t>
      </w:r>
      <w:proofErr w:type="gramStart"/>
      <w:r w:rsidRPr="00082818">
        <w:rPr>
          <w:rFonts w:ascii="Times New Roman" w:eastAsia="Times New Roman" w:hAnsi="Times New Roman" w:cs="Times New Roman"/>
          <w:lang w:eastAsia="ru-RU"/>
        </w:rPr>
        <w:t xml:space="preserve">Строительный объем – </w:t>
      </w:r>
      <w:r w:rsidR="0024221C">
        <w:rPr>
          <w:rFonts w:ascii="Times New Roman" w:eastAsia="Times New Roman" w:hAnsi="Times New Roman" w:cs="Times New Roman"/>
          <w:lang w:eastAsia="ru-RU"/>
        </w:rPr>
        <w:t>38220</w:t>
      </w:r>
      <w:r w:rsidR="001C646D" w:rsidRPr="00082818">
        <w:rPr>
          <w:rFonts w:ascii="Times New Roman" w:eastAsia="Times New Roman" w:hAnsi="Times New Roman" w:cs="Times New Roman"/>
          <w:lang w:eastAsia="ru-RU"/>
        </w:rPr>
        <w:t>,0</w:t>
      </w:r>
      <w:r w:rsidR="002B7384" w:rsidRPr="0008281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82818">
        <w:rPr>
          <w:rFonts w:ascii="Times New Roman" w:eastAsia="Times New Roman" w:hAnsi="Times New Roman" w:cs="Times New Roman"/>
          <w:lang w:eastAsia="ru-RU"/>
        </w:rPr>
        <w:t>куб.м</w:t>
      </w:r>
      <w:r w:rsidR="00A24ADE" w:rsidRPr="00082818">
        <w:rPr>
          <w:rFonts w:ascii="Times New Roman" w:eastAsia="Times New Roman" w:hAnsi="Times New Roman" w:cs="Times New Roman"/>
          <w:lang w:eastAsia="ru-RU"/>
        </w:rPr>
        <w:t>.</w:t>
      </w:r>
      <w:r w:rsidRPr="00082818">
        <w:rPr>
          <w:rFonts w:ascii="Times New Roman" w:eastAsia="Times New Roman" w:hAnsi="Times New Roman" w:cs="Times New Roman"/>
          <w:lang w:eastAsia="ru-RU"/>
        </w:rPr>
        <w:t xml:space="preserve">, в т.ч. ниже </w:t>
      </w:r>
      <w:proofErr w:type="spellStart"/>
      <w:r w:rsidRPr="00082818">
        <w:rPr>
          <w:rFonts w:ascii="Times New Roman" w:eastAsia="Times New Roman" w:hAnsi="Times New Roman" w:cs="Times New Roman"/>
          <w:lang w:eastAsia="ru-RU"/>
        </w:rPr>
        <w:t>отм</w:t>
      </w:r>
      <w:proofErr w:type="spellEnd"/>
      <w:r w:rsidRPr="00082818">
        <w:rPr>
          <w:rFonts w:ascii="Times New Roman" w:eastAsia="Times New Roman" w:hAnsi="Times New Roman" w:cs="Times New Roman"/>
          <w:lang w:eastAsia="ru-RU"/>
        </w:rPr>
        <w:t xml:space="preserve">. 0,000 – </w:t>
      </w:r>
      <w:r w:rsidR="0024221C">
        <w:rPr>
          <w:rFonts w:ascii="Times New Roman" w:eastAsia="Times New Roman" w:hAnsi="Times New Roman" w:cs="Times New Roman"/>
          <w:lang w:eastAsia="ru-RU"/>
        </w:rPr>
        <w:t>2520</w:t>
      </w:r>
      <w:r w:rsidR="001C646D" w:rsidRPr="00082818">
        <w:rPr>
          <w:rFonts w:ascii="Times New Roman" w:eastAsia="Times New Roman" w:hAnsi="Times New Roman" w:cs="Times New Roman"/>
          <w:lang w:eastAsia="ru-RU"/>
        </w:rPr>
        <w:t>,0</w:t>
      </w:r>
      <w:r w:rsidR="00A63663" w:rsidRPr="0008281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82818">
        <w:rPr>
          <w:rFonts w:ascii="Times New Roman" w:eastAsia="Times New Roman" w:hAnsi="Times New Roman" w:cs="Times New Roman"/>
          <w:lang w:eastAsia="ru-RU"/>
        </w:rPr>
        <w:t xml:space="preserve">куб.м. Площадь застройки – </w:t>
      </w:r>
      <w:r w:rsidR="0024221C">
        <w:rPr>
          <w:rFonts w:ascii="Times New Roman" w:eastAsia="Times New Roman" w:hAnsi="Times New Roman" w:cs="Times New Roman"/>
          <w:lang w:eastAsia="ru-RU"/>
        </w:rPr>
        <w:t>720,0</w:t>
      </w:r>
      <w:r w:rsidR="002B7384" w:rsidRPr="00082818">
        <w:rPr>
          <w:rFonts w:ascii="Times New Roman" w:eastAsia="Times New Roman" w:hAnsi="Times New Roman" w:cs="Times New Roman"/>
          <w:lang w:eastAsia="ru-RU"/>
        </w:rPr>
        <w:t xml:space="preserve"> </w:t>
      </w:r>
      <w:r w:rsidR="00A63663" w:rsidRPr="00082818">
        <w:rPr>
          <w:rFonts w:ascii="Times New Roman" w:eastAsia="Times New Roman" w:hAnsi="Times New Roman" w:cs="Times New Roman"/>
          <w:lang w:eastAsia="ru-RU"/>
        </w:rPr>
        <w:t>кв.м</w:t>
      </w:r>
      <w:r w:rsidR="00A24ADE" w:rsidRPr="00082818">
        <w:rPr>
          <w:rFonts w:ascii="Times New Roman" w:eastAsia="Times New Roman" w:hAnsi="Times New Roman" w:cs="Times New Roman"/>
          <w:lang w:eastAsia="ru-RU"/>
        </w:rPr>
        <w:t>.</w:t>
      </w:r>
      <w:r w:rsidR="00A63663" w:rsidRPr="00082818">
        <w:rPr>
          <w:rFonts w:ascii="Times New Roman" w:eastAsia="Times New Roman" w:hAnsi="Times New Roman" w:cs="Times New Roman"/>
          <w:lang w:eastAsia="ru-RU"/>
        </w:rPr>
        <w:t xml:space="preserve">, </w:t>
      </w:r>
      <w:r w:rsidR="0024221C">
        <w:rPr>
          <w:rFonts w:ascii="Times New Roman" w:eastAsia="Times New Roman" w:hAnsi="Times New Roman" w:cs="Times New Roman"/>
          <w:lang w:eastAsia="ru-RU"/>
        </w:rPr>
        <w:t xml:space="preserve">общая площадь </w:t>
      </w:r>
      <w:r w:rsidR="00E83CC0" w:rsidRPr="00082818">
        <w:rPr>
          <w:rFonts w:ascii="Times New Roman" w:eastAsia="Times New Roman" w:hAnsi="Times New Roman" w:cs="Times New Roman"/>
          <w:lang w:eastAsia="ru-RU"/>
        </w:rPr>
        <w:t xml:space="preserve"> – </w:t>
      </w:r>
      <w:r w:rsidR="00282353" w:rsidRPr="00082818">
        <w:rPr>
          <w:rFonts w:ascii="Times New Roman" w:eastAsia="Times New Roman" w:hAnsi="Times New Roman" w:cs="Times New Roman"/>
          <w:lang w:eastAsia="ru-RU"/>
        </w:rPr>
        <w:t>8</w:t>
      </w:r>
      <w:r w:rsidR="0024221C">
        <w:rPr>
          <w:rFonts w:ascii="Times New Roman" w:eastAsia="Times New Roman" w:hAnsi="Times New Roman" w:cs="Times New Roman"/>
          <w:lang w:eastAsia="ru-RU"/>
        </w:rPr>
        <w:t>474,0</w:t>
      </w:r>
      <w:r w:rsidR="00E83CC0" w:rsidRPr="00082818">
        <w:rPr>
          <w:rFonts w:ascii="Times New Roman" w:eastAsia="Times New Roman" w:hAnsi="Times New Roman" w:cs="Times New Roman"/>
          <w:lang w:eastAsia="ru-RU"/>
        </w:rPr>
        <w:t xml:space="preserve"> кв.м</w:t>
      </w:r>
      <w:r w:rsidR="00315910" w:rsidRPr="00082818">
        <w:rPr>
          <w:rFonts w:ascii="Times New Roman" w:eastAsia="Times New Roman" w:hAnsi="Times New Roman" w:cs="Times New Roman"/>
          <w:lang w:eastAsia="ru-RU"/>
        </w:rPr>
        <w:t>.</w:t>
      </w:r>
      <w:r w:rsidR="00282353" w:rsidRPr="00082818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gramEnd"/>
    </w:p>
    <w:p w:rsidR="00540F5C" w:rsidRPr="00E05357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05357">
        <w:rPr>
          <w:rFonts w:ascii="Times New Roman" w:eastAsia="Times New Roman" w:hAnsi="Times New Roman" w:cs="Times New Roman"/>
          <w:b/>
          <w:lang w:eastAsia="ru-RU"/>
        </w:rPr>
        <w:t>2.11.1.</w:t>
      </w:r>
      <w:r w:rsidRPr="00E05357">
        <w:rPr>
          <w:rFonts w:ascii="Times New Roman" w:eastAsia="Times New Roman" w:hAnsi="Times New Roman" w:cs="Times New Roman"/>
          <w:lang w:eastAsia="ru-RU"/>
        </w:rPr>
        <w:t xml:space="preserve"> Планируемая стоимость строительства –</w:t>
      </w:r>
      <w:r w:rsidR="00D15AB8" w:rsidRPr="00E05357">
        <w:rPr>
          <w:rFonts w:ascii="Times New Roman" w:eastAsia="Times New Roman" w:hAnsi="Times New Roman" w:cs="Times New Roman"/>
          <w:lang w:eastAsia="ru-RU"/>
        </w:rPr>
        <w:t xml:space="preserve"> </w:t>
      </w:r>
      <w:r w:rsidR="0024221C">
        <w:rPr>
          <w:rFonts w:ascii="Times New Roman" w:eastAsia="Times New Roman" w:hAnsi="Times New Roman" w:cs="Times New Roman"/>
          <w:lang w:eastAsia="ru-RU"/>
        </w:rPr>
        <w:t>338 960</w:t>
      </w:r>
      <w:r w:rsidR="005D5D83" w:rsidRPr="00E05357">
        <w:rPr>
          <w:rFonts w:ascii="Times New Roman" w:eastAsia="Times New Roman" w:hAnsi="Times New Roman" w:cs="Times New Roman"/>
          <w:lang w:eastAsia="ru-RU"/>
        </w:rPr>
        <w:t xml:space="preserve"> тыс</w:t>
      </w:r>
      <w:proofErr w:type="gramStart"/>
      <w:r w:rsidR="005D5D83" w:rsidRPr="00E05357">
        <w:rPr>
          <w:rFonts w:ascii="Times New Roman" w:eastAsia="Times New Roman" w:hAnsi="Times New Roman" w:cs="Times New Roman"/>
          <w:lang w:eastAsia="ru-RU"/>
        </w:rPr>
        <w:t>.</w:t>
      </w:r>
      <w:r w:rsidRPr="00E05357">
        <w:rPr>
          <w:rFonts w:ascii="Times New Roman" w:eastAsia="Times New Roman" w:hAnsi="Times New Roman" w:cs="Times New Roman"/>
          <w:lang w:eastAsia="ru-RU"/>
        </w:rPr>
        <w:t>р</w:t>
      </w:r>
      <w:proofErr w:type="gramEnd"/>
      <w:r w:rsidRPr="00E05357">
        <w:rPr>
          <w:rFonts w:ascii="Times New Roman" w:eastAsia="Times New Roman" w:hAnsi="Times New Roman" w:cs="Times New Roman"/>
          <w:lang w:eastAsia="ru-RU"/>
        </w:rPr>
        <w:t>уб.</w:t>
      </w:r>
    </w:p>
    <w:p w:rsidR="004422FA" w:rsidRPr="00E05357" w:rsidRDefault="00540F5C" w:rsidP="00540F5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05357">
        <w:rPr>
          <w:rFonts w:ascii="Times New Roman" w:eastAsia="Times New Roman" w:hAnsi="Times New Roman" w:cs="Times New Roman"/>
          <w:b/>
          <w:lang w:eastAsia="ru-RU"/>
        </w:rPr>
        <w:t xml:space="preserve">2.11.2. Количество самостоятельных частей: </w:t>
      </w:r>
      <w:r w:rsidR="00AD127B" w:rsidRPr="00E05357">
        <w:rPr>
          <w:rFonts w:ascii="Times New Roman" w:eastAsia="Times New Roman" w:hAnsi="Times New Roman" w:cs="Times New Roman"/>
          <w:lang w:eastAsia="ru-RU"/>
        </w:rPr>
        <w:t xml:space="preserve">Количество квартир - </w:t>
      </w:r>
      <w:r w:rsidR="00E05357" w:rsidRPr="00E05357">
        <w:rPr>
          <w:rFonts w:ascii="Times New Roman" w:eastAsia="Times New Roman" w:hAnsi="Times New Roman" w:cs="Times New Roman"/>
          <w:lang w:eastAsia="ru-RU"/>
        </w:rPr>
        <w:t>1</w:t>
      </w:r>
      <w:r w:rsidR="0024221C">
        <w:rPr>
          <w:rFonts w:ascii="Times New Roman" w:eastAsia="Times New Roman" w:hAnsi="Times New Roman" w:cs="Times New Roman"/>
          <w:lang w:eastAsia="ru-RU"/>
        </w:rPr>
        <w:t>03</w:t>
      </w:r>
      <w:r w:rsidR="00AD127B" w:rsidRPr="00E05357">
        <w:rPr>
          <w:rFonts w:ascii="Times New Roman" w:eastAsia="Times New Roman" w:hAnsi="Times New Roman" w:cs="Times New Roman"/>
          <w:lang w:eastAsia="ru-RU"/>
        </w:rPr>
        <w:t xml:space="preserve"> шт., </w:t>
      </w:r>
      <w:r w:rsidR="006E2BBE" w:rsidRPr="00E05357">
        <w:rPr>
          <w:rFonts w:ascii="Times New Roman" w:hAnsi="Times New Roman" w:cs="Times New Roman"/>
        </w:rPr>
        <w:t xml:space="preserve">количество </w:t>
      </w:r>
      <w:r w:rsidR="0024221C">
        <w:rPr>
          <w:rFonts w:ascii="Times New Roman" w:hAnsi="Times New Roman" w:cs="Times New Roman"/>
        </w:rPr>
        <w:t>нежилых помещений</w:t>
      </w:r>
      <w:r w:rsidR="006E2BBE" w:rsidRPr="00E05357">
        <w:rPr>
          <w:rFonts w:ascii="Times New Roman" w:hAnsi="Times New Roman" w:cs="Times New Roman"/>
        </w:rPr>
        <w:t xml:space="preserve"> </w:t>
      </w:r>
      <w:r w:rsidR="00E05357" w:rsidRPr="00E05357">
        <w:rPr>
          <w:rFonts w:ascii="Times New Roman" w:hAnsi="Times New Roman" w:cs="Times New Roman"/>
        </w:rPr>
        <w:t>–</w:t>
      </w:r>
      <w:r w:rsidR="006E2BBE" w:rsidRPr="00E05357">
        <w:rPr>
          <w:rFonts w:ascii="Times New Roman" w:hAnsi="Times New Roman" w:cs="Times New Roman"/>
        </w:rPr>
        <w:t xml:space="preserve"> </w:t>
      </w:r>
      <w:r w:rsidR="0024221C">
        <w:rPr>
          <w:rFonts w:ascii="Times New Roman" w:hAnsi="Times New Roman" w:cs="Times New Roman"/>
        </w:rPr>
        <w:t>13</w:t>
      </w:r>
      <w:r w:rsidR="00E05357" w:rsidRPr="00E05357">
        <w:rPr>
          <w:rFonts w:ascii="Times New Roman" w:hAnsi="Times New Roman" w:cs="Times New Roman"/>
        </w:rPr>
        <w:t>.</w:t>
      </w:r>
    </w:p>
    <w:p w:rsidR="00540F5C" w:rsidRPr="00B36623" w:rsidRDefault="00540F5C" w:rsidP="00540F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05357">
        <w:rPr>
          <w:rFonts w:ascii="Times New Roman" w:eastAsia="Times New Roman" w:hAnsi="Times New Roman" w:cs="Times New Roman"/>
          <w:b/>
          <w:lang w:eastAsia="ru-RU"/>
        </w:rPr>
        <w:t>2.11.3. Технические характеристики самостоятельных</w:t>
      </w:r>
      <w:r w:rsidRPr="00B36623">
        <w:rPr>
          <w:rFonts w:ascii="Times New Roman" w:eastAsia="Times New Roman" w:hAnsi="Times New Roman" w:cs="Times New Roman"/>
          <w:b/>
          <w:lang w:eastAsia="ru-RU"/>
        </w:rPr>
        <w:t xml:space="preserve"> частей:</w:t>
      </w:r>
    </w:p>
    <w:p w:rsidR="00540F5C" w:rsidRPr="00B36623" w:rsidRDefault="00540F5C" w:rsidP="00540F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36623">
        <w:rPr>
          <w:rFonts w:ascii="Times New Roman" w:eastAsia="Times New Roman" w:hAnsi="Times New Roman" w:cs="Times New Roman"/>
          <w:lang w:eastAsia="ru-RU"/>
        </w:rPr>
        <w:t xml:space="preserve">Строительство жилого дома осуществляется без чистовой отделки и установки инженерного оборудования. </w:t>
      </w:r>
      <w:proofErr w:type="gramStart"/>
      <w:r w:rsidRPr="00B36623">
        <w:rPr>
          <w:rFonts w:ascii="Times New Roman" w:eastAsia="Times New Roman" w:hAnsi="Times New Roman" w:cs="Times New Roman"/>
          <w:lang w:eastAsia="ru-RU"/>
        </w:rPr>
        <w:t xml:space="preserve">Проектной документацией на строительство жилого дома </w:t>
      </w:r>
      <w:r w:rsidRPr="00B36623">
        <w:rPr>
          <w:rFonts w:ascii="Times New Roman" w:eastAsia="Times New Roman" w:hAnsi="Times New Roman" w:cs="Times New Roman"/>
          <w:b/>
          <w:lang w:eastAsia="ru-RU"/>
        </w:rPr>
        <w:t>предусмотрены:</w:t>
      </w:r>
      <w:proofErr w:type="gramEnd"/>
    </w:p>
    <w:p w:rsidR="00540F5C" w:rsidRPr="00B36623" w:rsidRDefault="00540F5C" w:rsidP="00540F5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6623">
        <w:rPr>
          <w:rFonts w:ascii="Times New Roman" w:eastAsia="Times New Roman" w:hAnsi="Times New Roman" w:cs="Times New Roman"/>
          <w:lang w:eastAsia="ru-RU"/>
        </w:rPr>
        <w:lastRenderedPageBreak/>
        <w:t xml:space="preserve">- установка оконных блоков из ПВХ, входной двери в квартиру, электросчетчика, </w:t>
      </w:r>
      <w:r w:rsidR="00A05D62" w:rsidRPr="00B36623">
        <w:rPr>
          <w:rFonts w:ascii="Times New Roman" w:eastAsia="Times New Roman" w:hAnsi="Times New Roman" w:cs="Times New Roman"/>
          <w:lang w:eastAsia="ru-RU"/>
        </w:rPr>
        <w:t xml:space="preserve">счетчика учета тепла, </w:t>
      </w:r>
      <w:r w:rsidRPr="00B36623">
        <w:rPr>
          <w:rFonts w:ascii="Times New Roman" w:eastAsia="Times New Roman" w:hAnsi="Times New Roman" w:cs="Times New Roman"/>
          <w:lang w:eastAsia="ru-RU"/>
        </w:rPr>
        <w:t xml:space="preserve">радиаторов отопления; </w:t>
      </w:r>
    </w:p>
    <w:p w:rsidR="00540F5C" w:rsidRPr="00B36623" w:rsidRDefault="00540F5C" w:rsidP="00540F5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6623">
        <w:rPr>
          <w:rFonts w:ascii="Times New Roman" w:eastAsia="Times New Roman" w:hAnsi="Times New Roman" w:cs="Times New Roman"/>
          <w:lang w:eastAsia="ru-RU"/>
        </w:rPr>
        <w:t>-</w:t>
      </w:r>
      <w:r w:rsidR="00A05D62" w:rsidRPr="00B3662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36623">
        <w:rPr>
          <w:rFonts w:ascii="Times New Roman" w:eastAsia="Times New Roman" w:hAnsi="Times New Roman" w:cs="Times New Roman"/>
          <w:lang w:eastAsia="ru-RU"/>
        </w:rPr>
        <w:t xml:space="preserve">выдача счетчиков учета расхода </w:t>
      </w:r>
      <w:r w:rsidR="005E09A7" w:rsidRPr="00B36623">
        <w:rPr>
          <w:rFonts w:ascii="Times New Roman" w:eastAsia="Times New Roman" w:hAnsi="Times New Roman" w:cs="Times New Roman"/>
          <w:lang w:eastAsia="ru-RU"/>
        </w:rPr>
        <w:t xml:space="preserve">холодной и горячей </w:t>
      </w:r>
      <w:r w:rsidRPr="00B36623">
        <w:rPr>
          <w:rFonts w:ascii="Times New Roman" w:eastAsia="Times New Roman" w:hAnsi="Times New Roman" w:cs="Times New Roman"/>
          <w:lang w:eastAsia="ru-RU"/>
        </w:rPr>
        <w:t>воды, пожарных извещателей,  шлангов пожаротушения;</w:t>
      </w:r>
    </w:p>
    <w:p w:rsidR="00540F5C" w:rsidRPr="00B36623" w:rsidRDefault="00540F5C" w:rsidP="00540F5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6623">
        <w:rPr>
          <w:rFonts w:ascii="Times New Roman" w:eastAsia="Times New Roman" w:hAnsi="Times New Roman" w:cs="Times New Roman"/>
          <w:lang w:eastAsia="ru-RU"/>
        </w:rPr>
        <w:t>- монтаж стояков холодного и горячего водоснабжения и канализации, разводка электропроводки.</w:t>
      </w:r>
    </w:p>
    <w:p w:rsidR="001C6CF8" w:rsidRPr="00B36623" w:rsidRDefault="00540F5C" w:rsidP="00540F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B36623">
        <w:rPr>
          <w:rFonts w:ascii="Times New Roman" w:eastAsia="Times New Roman" w:hAnsi="Times New Roman" w:cs="Times New Roman"/>
          <w:b/>
          <w:lang w:eastAsia="ru-RU"/>
        </w:rPr>
        <w:t>не предусмотрены:</w:t>
      </w:r>
    </w:p>
    <w:p w:rsidR="00540F5C" w:rsidRPr="00B36623" w:rsidRDefault="00540F5C" w:rsidP="00540F5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6623">
        <w:rPr>
          <w:rFonts w:ascii="Times New Roman" w:eastAsia="Times New Roman" w:hAnsi="Times New Roman" w:cs="Times New Roman"/>
          <w:lang w:eastAsia="ru-RU"/>
        </w:rPr>
        <w:t>- чистовая отделка квартиры, а именно: подготовка железобетонных изделий под окраску и оклейку обоями, оклейка стен и потолков, стяжка и устройство полов, установка внутренних дверей, установка пластиковых подоконников, устройство откосов.</w:t>
      </w:r>
    </w:p>
    <w:p w:rsidR="00540F5C" w:rsidRPr="00B36623" w:rsidRDefault="00540F5C" w:rsidP="00540F5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36623">
        <w:rPr>
          <w:rFonts w:ascii="Times New Roman" w:eastAsia="Times New Roman" w:hAnsi="Times New Roman" w:cs="Times New Roman"/>
          <w:lang w:eastAsia="ru-RU"/>
        </w:rPr>
        <w:t>- установка инженерного оборудования в квартире, а именно: смесителей, раковин, ванны, унитаза, в том числе разводка трубопроводов холодного и горячего водоснабжения и канализации, пожарной сигнализации, розеток, выключателей, патронов, электроплит.</w:t>
      </w:r>
      <w:proofErr w:type="gramEnd"/>
    </w:p>
    <w:p w:rsidR="00540F5C" w:rsidRPr="00B36623" w:rsidRDefault="00540F5C" w:rsidP="00540F5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6623">
        <w:rPr>
          <w:rFonts w:ascii="Times New Roman" w:eastAsia="Times New Roman" w:hAnsi="Times New Roman" w:cs="Times New Roman"/>
          <w:b/>
          <w:lang w:eastAsia="ru-RU"/>
        </w:rPr>
        <w:t xml:space="preserve">2.12. Предполагаемый срок получения разрешения на ввод в эксплуатацию: </w:t>
      </w:r>
      <w:proofErr w:type="gramStart"/>
      <w:r w:rsidR="002651AA" w:rsidRPr="00B36623">
        <w:rPr>
          <w:rFonts w:ascii="Times New Roman" w:eastAsia="Times New Roman" w:hAnsi="Times New Roman" w:cs="Times New Roman"/>
          <w:lang w:val="en-US" w:eastAsia="ru-RU"/>
        </w:rPr>
        <w:t>I</w:t>
      </w:r>
      <w:r w:rsidR="002651AA" w:rsidRPr="00B36623">
        <w:rPr>
          <w:rFonts w:ascii="Times New Roman" w:eastAsia="Times New Roman" w:hAnsi="Times New Roman" w:cs="Times New Roman"/>
          <w:lang w:eastAsia="ru-RU"/>
        </w:rPr>
        <w:t xml:space="preserve"> квартал</w:t>
      </w:r>
      <w:r w:rsidR="00D5653E" w:rsidRPr="00B36623">
        <w:rPr>
          <w:rFonts w:ascii="Times New Roman" w:eastAsia="Times New Roman" w:hAnsi="Times New Roman" w:cs="Times New Roman"/>
          <w:lang w:eastAsia="ru-RU"/>
        </w:rPr>
        <w:t xml:space="preserve"> </w:t>
      </w:r>
      <w:r w:rsidR="00A95A8F" w:rsidRPr="00B36623">
        <w:rPr>
          <w:rFonts w:ascii="Times New Roman" w:eastAsia="Times New Roman" w:hAnsi="Times New Roman" w:cs="Times New Roman"/>
          <w:lang w:eastAsia="ru-RU"/>
        </w:rPr>
        <w:t>201</w:t>
      </w:r>
      <w:r w:rsidR="0024221C">
        <w:rPr>
          <w:rFonts w:ascii="Times New Roman" w:eastAsia="Times New Roman" w:hAnsi="Times New Roman" w:cs="Times New Roman"/>
          <w:lang w:eastAsia="ru-RU"/>
        </w:rPr>
        <w:t>5</w:t>
      </w:r>
      <w:r w:rsidRPr="00B36623">
        <w:rPr>
          <w:rFonts w:ascii="Times New Roman" w:eastAsia="Times New Roman" w:hAnsi="Times New Roman" w:cs="Times New Roman"/>
          <w:lang w:eastAsia="ru-RU"/>
        </w:rPr>
        <w:t>г.</w:t>
      </w:r>
      <w:proofErr w:type="gramEnd"/>
    </w:p>
    <w:p w:rsidR="00540F5C" w:rsidRPr="00B36623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6623">
        <w:rPr>
          <w:rFonts w:ascii="Times New Roman" w:eastAsia="Times New Roman" w:hAnsi="Times New Roman" w:cs="Times New Roman"/>
          <w:lang w:eastAsia="ru-RU"/>
        </w:rPr>
        <w:t>Приемка объекта в эксплуатацию будет осуществляться в соответствии с</w:t>
      </w:r>
      <w:r w:rsidR="00A05D62" w:rsidRPr="00B3662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36623">
        <w:rPr>
          <w:rFonts w:ascii="Times New Roman" w:eastAsia="Times New Roman" w:hAnsi="Times New Roman" w:cs="Times New Roman"/>
          <w:lang w:eastAsia="ru-RU"/>
        </w:rPr>
        <w:t>действующим федеральным и региональным законодательством, с участием представителей органов государственного надзора и организаций, эксплуатирующих инженерно-технические коммуникации.</w:t>
      </w:r>
    </w:p>
    <w:p w:rsidR="00540F5C" w:rsidRPr="00B36623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6623">
        <w:rPr>
          <w:rFonts w:ascii="Times New Roman" w:eastAsia="Times New Roman" w:hAnsi="Times New Roman" w:cs="Times New Roman"/>
          <w:b/>
          <w:lang w:eastAsia="ru-RU"/>
        </w:rPr>
        <w:t>2.13. Меры по добровольному страхованию от финансовых рисков:</w:t>
      </w:r>
      <w:r w:rsidRPr="00B36623">
        <w:rPr>
          <w:rFonts w:ascii="Times New Roman" w:eastAsia="Times New Roman" w:hAnsi="Times New Roman" w:cs="Times New Roman"/>
          <w:lang w:eastAsia="ru-RU"/>
        </w:rPr>
        <w:t xml:space="preserve">  землетрясение, наводнение и иные природные катаклизмы, а также изменения в законодательстве РФ и  финансовые кризисы в государстве, являющиеся непреодолимой силой, которые невозможно предусмотреть или предотвратить (либо возможно предусмотреть, но невозможно предотвратить) при современном уровне человеческого знания и технических возможностей организацией не применяются.</w:t>
      </w:r>
    </w:p>
    <w:p w:rsidR="00540F5C" w:rsidRPr="00B36623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6623">
        <w:rPr>
          <w:rFonts w:ascii="Times New Roman" w:eastAsia="Times New Roman" w:hAnsi="Times New Roman" w:cs="Times New Roman"/>
          <w:b/>
          <w:lang w:eastAsia="ru-RU"/>
        </w:rPr>
        <w:t>2.14. Организации, осуществляющие основные строительно-монтажные работы:</w:t>
      </w:r>
      <w:r w:rsidRPr="00B36623">
        <w:rPr>
          <w:rFonts w:ascii="Times New Roman" w:eastAsia="Times New Roman" w:hAnsi="Times New Roman" w:cs="Times New Roman"/>
          <w:lang w:eastAsia="ru-RU"/>
        </w:rPr>
        <w:t xml:space="preserve"> ООО “Бест плюс” выполняет строительно-монтажные работы собственными силами.</w:t>
      </w:r>
    </w:p>
    <w:p w:rsidR="00540F5C" w:rsidRPr="00B36623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6623">
        <w:rPr>
          <w:rFonts w:ascii="Times New Roman" w:eastAsia="Times New Roman" w:hAnsi="Times New Roman" w:cs="Times New Roman"/>
          <w:b/>
          <w:lang w:eastAsia="ru-RU"/>
        </w:rPr>
        <w:t xml:space="preserve">2.15. Способы обеспечения исполнения обязательств застройщика по договору: </w:t>
      </w:r>
      <w:r w:rsidRPr="00B36623">
        <w:rPr>
          <w:rFonts w:ascii="Times New Roman" w:eastAsia="Times New Roman" w:hAnsi="Times New Roman" w:cs="Times New Roman"/>
          <w:lang w:eastAsia="ru-RU"/>
        </w:rPr>
        <w:t xml:space="preserve">Залог в порядке, предусмотренном статьями 13-15 Федерального закона от 30.12.2004г.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</w:t>
      </w:r>
    </w:p>
    <w:p w:rsidR="00540F5C" w:rsidRPr="00B36623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B36623">
        <w:rPr>
          <w:rFonts w:ascii="Times New Roman" w:eastAsia="Times New Roman" w:hAnsi="Times New Roman" w:cs="Times New Roman"/>
          <w:b/>
          <w:lang w:eastAsia="ru-RU"/>
        </w:rPr>
        <w:t xml:space="preserve">2.16. Иные договора и сделки, на основании которых привлекаются денежные средства для  строительства (создания) многоквартирного дома и (или) иного объекта недвижимости, за исключением привлечения денежных средств на основании договоров:  </w:t>
      </w:r>
      <w:r w:rsidRPr="00B36623">
        <w:rPr>
          <w:rFonts w:ascii="Times New Roman" w:eastAsia="Times New Roman" w:hAnsi="Times New Roman" w:cs="Times New Roman"/>
          <w:lang w:eastAsia="ru-RU"/>
        </w:rPr>
        <w:t>отсутствуют</w:t>
      </w:r>
      <w:r w:rsidRPr="00B36623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540F5C" w:rsidRPr="00B36623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6623">
        <w:rPr>
          <w:rFonts w:ascii="Times New Roman" w:eastAsia="Times New Roman" w:hAnsi="Times New Roman" w:cs="Times New Roman"/>
          <w:b/>
          <w:lang w:eastAsia="ru-RU"/>
        </w:rPr>
        <w:t xml:space="preserve">2.17. Участникам долевого строительства  представляются для ознакомления: </w:t>
      </w:r>
      <w:r w:rsidR="00C82903">
        <w:rPr>
          <w:rFonts w:ascii="Times New Roman" w:eastAsia="Times New Roman" w:hAnsi="Times New Roman" w:cs="Times New Roman"/>
          <w:lang w:eastAsia="ru-RU"/>
        </w:rPr>
        <w:t xml:space="preserve">разрешение на строительство, </w:t>
      </w:r>
      <w:r w:rsidRPr="00B36623">
        <w:rPr>
          <w:rFonts w:ascii="Times New Roman" w:eastAsia="Times New Roman" w:hAnsi="Times New Roman" w:cs="Times New Roman"/>
          <w:lang w:eastAsia="ru-RU"/>
        </w:rPr>
        <w:t xml:space="preserve">заключение государственной экспертизы, проектная документация, документы,  подтверждающие </w:t>
      </w:r>
      <w:r w:rsidR="00F42636" w:rsidRPr="00B36623">
        <w:rPr>
          <w:rFonts w:ascii="Times New Roman" w:eastAsia="Times New Roman" w:hAnsi="Times New Roman" w:cs="Times New Roman"/>
          <w:lang w:eastAsia="ru-RU"/>
        </w:rPr>
        <w:t xml:space="preserve">права застройщика </w:t>
      </w:r>
      <w:r w:rsidRPr="00B36623">
        <w:rPr>
          <w:rFonts w:ascii="Times New Roman" w:eastAsia="Times New Roman" w:hAnsi="Times New Roman" w:cs="Times New Roman"/>
          <w:lang w:eastAsia="ru-RU"/>
        </w:rPr>
        <w:t>на</w:t>
      </w:r>
      <w:r w:rsidR="00F42636" w:rsidRPr="00B3662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36623">
        <w:rPr>
          <w:rFonts w:ascii="Times New Roman" w:eastAsia="Times New Roman" w:hAnsi="Times New Roman" w:cs="Times New Roman"/>
          <w:lang w:eastAsia="ru-RU"/>
        </w:rPr>
        <w:t>земельный  участок.</w:t>
      </w:r>
    </w:p>
    <w:p w:rsidR="00B36623" w:rsidRPr="00B36623" w:rsidRDefault="00540F5C" w:rsidP="00B36623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6623">
        <w:rPr>
          <w:rFonts w:ascii="Times New Roman" w:eastAsia="Times New Roman" w:hAnsi="Times New Roman" w:cs="Times New Roman"/>
          <w:b/>
          <w:lang w:eastAsia="ru-RU"/>
        </w:rPr>
        <w:t xml:space="preserve">2.18. Функциональное назначение нежилых помещений, не входящих в состав общего имущества: </w:t>
      </w:r>
      <w:r w:rsidR="00B36623" w:rsidRPr="00B36623">
        <w:rPr>
          <w:rFonts w:ascii="Times New Roman" w:eastAsia="Times New Roman" w:hAnsi="Times New Roman" w:cs="Times New Roman"/>
          <w:lang w:eastAsia="ru-RU"/>
        </w:rPr>
        <w:t xml:space="preserve">Проектом на первом </w:t>
      </w:r>
      <w:r w:rsidR="0024221C">
        <w:rPr>
          <w:rFonts w:ascii="Times New Roman" w:eastAsia="Times New Roman" w:hAnsi="Times New Roman" w:cs="Times New Roman"/>
          <w:lang w:eastAsia="ru-RU"/>
        </w:rPr>
        <w:t xml:space="preserve">и втором </w:t>
      </w:r>
      <w:r w:rsidR="00B36623" w:rsidRPr="00B36623">
        <w:rPr>
          <w:rFonts w:ascii="Times New Roman" w:eastAsia="Times New Roman" w:hAnsi="Times New Roman" w:cs="Times New Roman"/>
          <w:lang w:eastAsia="ru-RU"/>
        </w:rPr>
        <w:t>этаж</w:t>
      </w:r>
      <w:r w:rsidR="0024221C">
        <w:rPr>
          <w:rFonts w:ascii="Times New Roman" w:eastAsia="Times New Roman" w:hAnsi="Times New Roman" w:cs="Times New Roman"/>
          <w:lang w:eastAsia="ru-RU"/>
        </w:rPr>
        <w:t>ах</w:t>
      </w:r>
      <w:r w:rsidR="00B36623" w:rsidRPr="00B36623">
        <w:rPr>
          <w:rFonts w:ascii="Times New Roman" w:eastAsia="Times New Roman" w:hAnsi="Times New Roman" w:cs="Times New Roman"/>
          <w:lang w:eastAsia="ru-RU"/>
        </w:rPr>
        <w:t xml:space="preserve"> предусмотрены </w:t>
      </w:r>
      <w:r w:rsidR="00C42429">
        <w:rPr>
          <w:rFonts w:ascii="Times New Roman" w:eastAsia="Times New Roman" w:hAnsi="Times New Roman" w:cs="Times New Roman"/>
          <w:lang w:eastAsia="ru-RU"/>
        </w:rPr>
        <w:t xml:space="preserve">офисные </w:t>
      </w:r>
      <w:r w:rsidR="0024221C">
        <w:rPr>
          <w:rFonts w:ascii="Times New Roman" w:eastAsia="Times New Roman" w:hAnsi="Times New Roman" w:cs="Times New Roman"/>
          <w:lang w:eastAsia="ru-RU"/>
        </w:rPr>
        <w:t xml:space="preserve">и коммерческие </w:t>
      </w:r>
      <w:r w:rsidR="00B36623" w:rsidRPr="00B36623">
        <w:rPr>
          <w:rFonts w:ascii="Times New Roman" w:eastAsia="Times New Roman" w:hAnsi="Times New Roman" w:cs="Times New Roman"/>
          <w:lang w:eastAsia="ru-RU"/>
        </w:rPr>
        <w:t>помещения.</w:t>
      </w:r>
    </w:p>
    <w:p w:rsidR="00197837" w:rsidRPr="00A149A8" w:rsidRDefault="00540F5C" w:rsidP="00B36623">
      <w:pPr>
        <w:tabs>
          <w:tab w:val="num" w:pos="426"/>
        </w:tabs>
        <w:spacing w:after="0" w:line="240" w:lineRule="auto"/>
        <w:jc w:val="both"/>
      </w:pPr>
      <w:r w:rsidRPr="00B36623">
        <w:rPr>
          <w:rFonts w:ascii="Times New Roman" w:eastAsia="Times New Roman" w:hAnsi="Times New Roman" w:cs="Times New Roman"/>
          <w:b/>
          <w:lang w:eastAsia="ru-RU"/>
        </w:rPr>
        <w:t xml:space="preserve">2.19. </w:t>
      </w:r>
      <w:proofErr w:type="gramStart"/>
      <w:r w:rsidRPr="00B36623">
        <w:rPr>
          <w:rFonts w:ascii="Times New Roman" w:eastAsia="Times New Roman" w:hAnsi="Times New Roman" w:cs="Times New Roman"/>
          <w:b/>
          <w:lang w:eastAsia="ru-RU"/>
        </w:rPr>
        <w:t xml:space="preserve">Состав общего имущества находящегося в общей долевой собственности: </w:t>
      </w:r>
      <w:r w:rsidR="00B36623" w:rsidRPr="00B36623">
        <w:rPr>
          <w:rFonts w:ascii="Times New Roman" w:eastAsia="Times New Roman" w:hAnsi="Times New Roman" w:cs="Times New Roman"/>
          <w:lang w:eastAsia="ru-RU"/>
        </w:rPr>
        <w:t>помещения в данном доме, не являющиеся частями квартир и предназначенные для обслуживания более одного помещения в данном доме, в том числе межквартирные лестничные площадки, лестницы, лифты, лифтовые и иные шахты, коридоры, технические этажи, чердаки, подвалы, в которых имеются инженерные коммуникации, иное обслуживающее более одного помещения в данном доме оборудование (технические подвалы);</w:t>
      </w:r>
      <w:proofErr w:type="gramEnd"/>
      <w:r w:rsidR="00B36623" w:rsidRPr="00B36623">
        <w:rPr>
          <w:rFonts w:ascii="Times New Roman" w:eastAsia="Times New Roman" w:hAnsi="Times New Roman" w:cs="Times New Roman"/>
          <w:lang w:eastAsia="ru-RU"/>
        </w:rPr>
        <w:t xml:space="preserve"> крыши, ограждающие несущие конструкции (фундамент, несущие стены, плиты перекрытий, несущие колонны) и ненесущие конструкции (окна и двери помещений</w:t>
      </w:r>
      <w:r w:rsidR="00B36623" w:rsidRPr="00C33C39">
        <w:rPr>
          <w:rFonts w:ascii="Times New Roman" w:eastAsia="Times New Roman" w:hAnsi="Times New Roman" w:cs="Times New Roman"/>
          <w:lang w:eastAsia="ru-RU"/>
        </w:rPr>
        <w:t xml:space="preserve"> общего пользования, перила, парапеты) данного дома, механическое, электрическое, санитарно-техническое и иное оборудование, находящееся в данном доме за пределами или внутри помещений и обслуживающее более одного помещения; земельный участок, на котором расположен данный дом, с элементами озеленения и благоустройства, иные предназначенные для обслуживания, эксплуатации и благоустройства данного дома и расположенные на указанном земельном участке объекты. Границы и размер земельного участка, на котором расположен многоквартирный дом, определяются в соответствии с требованиями земельного законодательства и законодательства о градостроительной деятельности.</w:t>
      </w:r>
    </w:p>
    <w:sectPr w:rsidR="00197837" w:rsidRPr="00A149A8" w:rsidSect="00021913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EE42ED"/>
    <w:multiLevelType w:val="multilevel"/>
    <w:tmpl w:val="7A0481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144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0F5C"/>
    <w:rsid w:val="000000BE"/>
    <w:rsid w:val="00016926"/>
    <w:rsid w:val="00021913"/>
    <w:rsid w:val="00035F89"/>
    <w:rsid w:val="000369A0"/>
    <w:rsid w:val="00042A79"/>
    <w:rsid w:val="00045DEC"/>
    <w:rsid w:val="0005775B"/>
    <w:rsid w:val="00074798"/>
    <w:rsid w:val="00077167"/>
    <w:rsid w:val="00082818"/>
    <w:rsid w:val="00085505"/>
    <w:rsid w:val="000B55C2"/>
    <w:rsid w:val="000B5C41"/>
    <w:rsid w:val="000E5AC7"/>
    <w:rsid w:val="000E6AE6"/>
    <w:rsid w:val="00104B60"/>
    <w:rsid w:val="00107300"/>
    <w:rsid w:val="00126A4A"/>
    <w:rsid w:val="00143E40"/>
    <w:rsid w:val="0014488B"/>
    <w:rsid w:val="00150AE6"/>
    <w:rsid w:val="001859A7"/>
    <w:rsid w:val="00190091"/>
    <w:rsid w:val="00196504"/>
    <w:rsid w:val="00197837"/>
    <w:rsid w:val="001C646D"/>
    <w:rsid w:val="001C6CF8"/>
    <w:rsid w:val="001C7058"/>
    <w:rsid w:val="001D754B"/>
    <w:rsid w:val="001E7A99"/>
    <w:rsid w:val="001F541B"/>
    <w:rsid w:val="00225609"/>
    <w:rsid w:val="0024221C"/>
    <w:rsid w:val="00253C2A"/>
    <w:rsid w:val="002651AA"/>
    <w:rsid w:val="00266F15"/>
    <w:rsid w:val="00282353"/>
    <w:rsid w:val="002B7384"/>
    <w:rsid w:val="002D46C5"/>
    <w:rsid w:val="002E113F"/>
    <w:rsid w:val="00312C8D"/>
    <w:rsid w:val="00314592"/>
    <w:rsid w:val="00315910"/>
    <w:rsid w:val="00337F17"/>
    <w:rsid w:val="00345F91"/>
    <w:rsid w:val="003753A7"/>
    <w:rsid w:val="0039025F"/>
    <w:rsid w:val="00391DEA"/>
    <w:rsid w:val="003952DB"/>
    <w:rsid w:val="00397FE1"/>
    <w:rsid w:val="003C00F5"/>
    <w:rsid w:val="003C083E"/>
    <w:rsid w:val="003C7042"/>
    <w:rsid w:val="003F0D28"/>
    <w:rsid w:val="00401B8C"/>
    <w:rsid w:val="00406836"/>
    <w:rsid w:val="004420EB"/>
    <w:rsid w:val="004422FA"/>
    <w:rsid w:val="00491E09"/>
    <w:rsid w:val="004A6BF0"/>
    <w:rsid w:val="004F01F8"/>
    <w:rsid w:val="004F2042"/>
    <w:rsid w:val="004F73B5"/>
    <w:rsid w:val="005041F5"/>
    <w:rsid w:val="00540F5C"/>
    <w:rsid w:val="00570589"/>
    <w:rsid w:val="00582832"/>
    <w:rsid w:val="0058656C"/>
    <w:rsid w:val="00591942"/>
    <w:rsid w:val="005C2A75"/>
    <w:rsid w:val="005D5D83"/>
    <w:rsid w:val="005E09A7"/>
    <w:rsid w:val="0065170C"/>
    <w:rsid w:val="00651B7C"/>
    <w:rsid w:val="00662A66"/>
    <w:rsid w:val="006A0817"/>
    <w:rsid w:val="006D1264"/>
    <w:rsid w:val="006D3502"/>
    <w:rsid w:val="006E2BBE"/>
    <w:rsid w:val="006E3423"/>
    <w:rsid w:val="006E6536"/>
    <w:rsid w:val="006F50DE"/>
    <w:rsid w:val="00761FB5"/>
    <w:rsid w:val="0079075E"/>
    <w:rsid w:val="007A000F"/>
    <w:rsid w:val="00834A16"/>
    <w:rsid w:val="008402B1"/>
    <w:rsid w:val="00863BE8"/>
    <w:rsid w:val="00864AD6"/>
    <w:rsid w:val="00877B08"/>
    <w:rsid w:val="008B4AB1"/>
    <w:rsid w:val="008B782E"/>
    <w:rsid w:val="008C0F77"/>
    <w:rsid w:val="008C108D"/>
    <w:rsid w:val="008D37BC"/>
    <w:rsid w:val="008F35FB"/>
    <w:rsid w:val="0090538B"/>
    <w:rsid w:val="00916AFB"/>
    <w:rsid w:val="00923477"/>
    <w:rsid w:val="00953517"/>
    <w:rsid w:val="009E7353"/>
    <w:rsid w:val="009F7CE0"/>
    <w:rsid w:val="00A05D62"/>
    <w:rsid w:val="00A149A8"/>
    <w:rsid w:val="00A24ADE"/>
    <w:rsid w:val="00A263C3"/>
    <w:rsid w:val="00A37333"/>
    <w:rsid w:val="00A60E98"/>
    <w:rsid w:val="00A63663"/>
    <w:rsid w:val="00A94B39"/>
    <w:rsid w:val="00A95A8F"/>
    <w:rsid w:val="00AA16AB"/>
    <w:rsid w:val="00AD127B"/>
    <w:rsid w:val="00AE6AE6"/>
    <w:rsid w:val="00AF3A72"/>
    <w:rsid w:val="00B1506E"/>
    <w:rsid w:val="00B1508D"/>
    <w:rsid w:val="00B174B6"/>
    <w:rsid w:val="00B31503"/>
    <w:rsid w:val="00B36623"/>
    <w:rsid w:val="00B46BC4"/>
    <w:rsid w:val="00B47803"/>
    <w:rsid w:val="00B50364"/>
    <w:rsid w:val="00B87E66"/>
    <w:rsid w:val="00B9167E"/>
    <w:rsid w:val="00BA4741"/>
    <w:rsid w:val="00BB0A62"/>
    <w:rsid w:val="00BB1721"/>
    <w:rsid w:val="00BC6417"/>
    <w:rsid w:val="00BE2448"/>
    <w:rsid w:val="00BF3B11"/>
    <w:rsid w:val="00C14AED"/>
    <w:rsid w:val="00C162F5"/>
    <w:rsid w:val="00C23965"/>
    <w:rsid w:val="00C2500F"/>
    <w:rsid w:val="00C42429"/>
    <w:rsid w:val="00C5529D"/>
    <w:rsid w:val="00C7025B"/>
    <w:rsid w:val="00C82903"/>
    <w:rsid w:val="00C86C48"/>
    <w:rsid w:val="00C9065E"/>
    <w:rsid w:val="00C9235F"/>
    <w:rsid w:val="00CC438D"/>
    <w:rsid w:val="00CD5BED"/>
    <w:rsid w:val="00CE05D1"/>
    <w:rsid w:val="00CF1130"/>
    <w:rsid w:val="00CF1A8D"/>
    <w:rsid w:val="00D15AB8"/>
    <w:rsid w:val="00D22A6C"/>
    <w:rsid w:val="00D5653E"/>
    <w:rsid w:val="00D608D1"/>
    <w:rsid w:val="00DA1F43"/>
    <w:rsid w:val="00DA347F"/>
    <w:rsid w:val="00DD09C8"/>
    <w:rsid w:val="00DD7253"/>
    <w:rsid w:val="00DF2132"/>
    <w:rsid w:val="00E045CD"/>
    <w:rsid w:val="00E05357"/>
    <w:rsid w:val="00E16D60"/>
    <w:rsid w:val="00E333BA"/>
    <w:rsid w:val="00E423C8"/>
    <w:rsid w:val="00E462E8"/>
    <w:rsid w:val="00E53342"/>
    <w:rsid w:val="00E558B1"/>
    <w:rsid w:val="00E83CC0"/>
    <w:rsid w:val="00EA46AC"/>
    <w:rsid w:val="00EB0DAE"/>
    <w:rsid w:val="00EC2B5D"/>
    <w:rsid w:val="00EC2C67"/>
    <w:rsid w:val="00EE79ED"/>
    <w:rsid w:val="00F16909"/>
    <w:rsid w:val="00F3465D"/>
    <w:rsid w:val="00F42636"/>
    <w:rsid w:val="00F511F8"/>
    <w:rsid w:val="00F54318"/>
    <w:rsid w:val="00F60CFC"/>
    <w:rsid w:val="00F65D3C"/>
    <w:rsid w:val="00F9786C"/>
    <w:rsid w:val="00FA4E51"/>
    <w:rsid w:val="00FB2E35"/>
    <w:rsid w:val="00FC1DD3"/>
    <w:rsid w:val="00FD1561"/>
    <w:rsid w:val="00FD2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0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6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63C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37F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3</Pages>
  <Words>1939</Words>
  <Characters>11058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ОП1</cp:lastModifiedBy>
  <cp:revision>23</cp:revision>
  <cp:lastPrinted>2012-10-26T06:34:00Z</cp:lastPrinted>
  <dcterms:created xsi:type="dcterms:W3CDTF">2013-10-18T07:11:00Z</dcterms:created>
  <dcterms:modified xsi:type="dcterms:W3CDTF">2013-11-07T03:58:00Z</dcterms:modified>
</cp:coreProperties>
</file>