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F5C" w:rsidRPr="00A149A8" w:rsidRDefault="00540F5C" w:rsidP="00540F5C">
      <w:pPr>
        <w:spacing w:after="0" w:line="240" w:lineRule="auto"/>
        <w:jc w:val="center"/>
        <w:rPr>
          <w:rFonts w:ascii="Times New Roman" w:eastAsia="Times New Roman" w:hAnsi="Times New Roman" w:cs="Times New Roman"/>
          <w:b/>
          <w:lang w:eastAsia="ru-RU"/>
        </w:rPr>
      </w:pPr>
      <w:r w:rsidRPr="00A149A8">
        <w:rPr>
          <w:rFonts w:ascii="Times New Roman" w:eastAsia="Times New Roman" w:hAnsi="Times New Roman" w:cs="Times New Roman"/>
          <w:b/>
          <w:lang w:eastAsia="ru-RU"/>
        </w:rPr>
        <w:t>ПРОЕКТНАЯ  ДЕКЛАРАЦИЯ</w:t>
      </w:r>
    </w:p>
    <w:p w:rsidR="00540F5C" w:rsidRDefault="00540F5C" w:rsidP="00E55AEF">
      <w:pPr>
        <w:spacing w:after="0" w:line="240" w:lineRule="auto"/>
        <w:jc w:val="center"/>
        <w:rPr>
          <w:rFonts w:ascii="Times New Roman" w:eastAsia="Times New Roman" w:hAnsi="Times New Roman" w:cs="Times New Roman"/>
          <w:b/>
          <w:lang w:eastAsia="ru-RU"/>
        </w:rPr>
      </w:pPr>
      <w:r w:rsidRPr="00A149A8">
        <w:rPr>
          <w:rFonts w:ascii="Times New Roman" w:eastAsia="Times New Roman" w:hAnsi="Times New Roman" w:cs="Times New Roman"/>
          <w:b/>
          <w:lang w:eastAsia="ru-RU"/>
        </w:rPr>
        <w:t>«</w:t>
      </w:r>
      <w:r w:rsidR="00DB30EE">
        <w:rPr>
          <w:rFonts w:ascii="Times New Roman" w:eastAsia="Times New Roman" w:hAnsi="Times New Roman" w:cs="Times New Roman"/>
          <w:b/>
          <w:lang w:eastAsia="ru-RU"/>
        </w:rPr>
        <w:t xml:space="preserve">Застройка 113 </w:t>
      </w:r>
      <w:r w:rsidR="00C277B8">
        <w:rPr>
          <w:rFonts w:ascii="Times New Roman" w:eastAsia="Times New Roman" w:hAnsi="Times New Roman" w:cs="Times New Roman"/>
          <w:b/>
          <w:lang w:eastAsia="ru-RU"/>
        </w:rPr>
        <w:t>микрорайона</w:t>
      </w:r>
      <w:r w:rsidR="00DB30EE">
        <w:rPr>
          <w:rFonts w:ascii="Times New Roman" w:eastAsia="Times New Roman" w:hAnsi="Times New Roman" w:cs="Times New Roman"/>
          <w:b/>
          <w:lang w:eastAsia="ru-RU"/>
        </w:rPr>
        <w:t xml:space="preserve">. Жилой блок </w:t>
      </w:r>
      <w:r w:rsidR="0021767E">
        <w:rPr>
          <w:rFonts w:ascii="Times New Roman" w:eastAsia="Times New Roman" w:hAnsi="Times New Roman" w:cs="Times New Roman"/>
          <w:b/>
          <w:lang w:eastAsia="ru-RU"/>
        </w:rPr>
        <w:t>1</w:t>
      </w:r>
      <w:r w:rsidR="00FB2C56">
        <w:rPr>
          <w:rFonts w:ascii="Times New Roman" w:eastAsia="Times New Roman" w:hAnsi="Times New Roman" w:cs="Times New Roman"/>
          <w:b/>
          <w:lang w:eastAsia="ru-RU"/>
        </w:rPr>
        <w:t>9</w:t>
      </w:r>
      <w:r w:rsidRPr="00A149A8">
        <w:rPr>
          <w:rFonts w:ascii="Times New Roman" w:eastAsia="Times New Roman" w:hAnsi="Times New Roman" w:cs="Times New Roman"/>
          <w:b/>
          <w:lang w:eastAsia="ru-RU"/>
        </w:rPr>
        <w:t>»</w:t>
      </w:r>
    </w:p>
    <w:p w:rsidR="0070129E" w:rsidRPr="00A149A8" w:rsidRDefault="0070129E" w:rsidP="00540F5C">
      <w:pPr>
        <w:spacing w:after="0" w:line="240" w:lineRule="auto"/>
        <w:jc w:val="center"/>
        <w:rPr>
          <w:rFonts w:ascii="Times New Roman" w:eastAsia="Times New Roman" w:hAnsi="Times New Roman" w:cs="Times New Roman"/>
          <w:b/>
          <w:lang w:eastAsia="ru-RU"/>
        </w:rPr>
      </w:pPr>
    </w:p>
    <w:p w:rsidR="00EA6DCE" w:rsidRPr="00FB2C56" w:rsidRDefault="00EA6DCE" w:rsidP="00EA6DCE">
      <w:pPr>
        <w:numPr>
          <w:ilvl w:val="0"/>
          <w:numId w:val="1"/>
        </w:numPr>
        <w:spacing w:after="0" w:line="240" w:lineRule="auto"/>
        <w:jc w:val="center"/>
        <w:rPr>
          <w:rFonts w:ascii="Times New Roman" w:eastAsia="Times New Roman" w:hAnsi="Times New Roman" w:cs="Times New Roman"/>
          <w:b/>
          <w:lang w:eastAsia="ru-RU"/>
        </w:rPr>
      </w:pPr>
      <w:r w:rsidRPr="00FB2C56">
        <w:rPr>
          <w:rFonts w:ascii="Times New Roman" w:eastAsia="Times New Roman" w:hAnsi="Times New Roman" w:cs="Times New Roman"/>
          <w:b/>
          <w:lang w:eastAsia="ru-RU"/>
        </w:rPr>
        <w:t>Информация о застройщике:</w:t>
      </w:r>
    </w:p>
    <w:p w:rsidR="00EA6DCE" w:rsidRPr="00FB2C56" w:rsidRDefault="00EA6DCE" w:rsidP="00EA6DCE">
      <w:pPr>
        <w:pStyle w:val="a5"/>
        <w:numPr>
          <w:ilvl w:val="1"/>
          <w:numId w:val="1"/>
        </w:numPr>
        <w:tabs>
          <w:tab w:val="clear" w:pos="540"/>
          <w:tab w:val="num" w:pos="0"/>
        </w:tabs>
        <w:spacing w:after="0" w:line="240" w:lineRule="auto"/>
        <w:ind w:left="0" w:firstLine="0"/>
        <w:contextualSpacing w:val="0"/>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Фирменное наименование </w:t>
      </w:r>
      <w:r w:rsidRPr="00FB2C56">
        <w:rPr>
          <w:rFonts w:ascii="Times New Roman" w:eastAsia="Times New Roman" w:hAnsi="Times New Roman" w:cs="Times New Roman"/>
          <w:lang w:eastAsia="ru-RU"/>
        </w:rPr>
        <w:t>полное: Общество  с  ограниченной ответственностью «</w:t>
      </w:r>
      <w:r w:rsidR="004E16F5" w:rsidRPr="00FB2C56">
        <w:rPr>
          <w:rFonts w:ascii="Times New Roman" w:eastAsia="Times New Roman" w:hAnsi="Times New Roman" w:cs="Times New Roman"/>
          <w:lang w:eastAsia="ru-RU"/>
        </w:rPr>
        <w:t>БЕСТ ПЛЮС</w:t>
      </w:r>
      <w:r w:rsidRPr="00FB2C56">
        <w:rPr>
          <w:rFonts w:ascii="Times New Roman" w:eastAsia="Times New Roman" w:hAnsi="Times New Roman" w:cs="Times New Roman"/>
          <w:lang w:eastAsia="ru-RU"/>
        </w:rPr>
        <w:t>», сокращенное: ООО «</w:t>
      </w:r>
      <w:r w:rsidR="004E16F5" w:rsidRPr="00FB2C56">
        <w:rPr>
          <w:rFonts w:ascii="Times New Roman" w:eastAsia="Times New Roman" w:hAnsi="Times New Roman" w:cs="Times New Roman"/>
          <w:lang w:eastAsia="ru-RU"/>
        </w:rPr>
        <w:t>БЕСТ ПЛЮС</w:t>
      </w:r>
      <w:r w:rsidRPr="00FB2C56">
        <w:rPr>
          <w:rFonts w:ascii="Times New Roman" w:eastAsia="Times New Roman" w:hAnsi="Times New Roman" w:cs="Times New Roman"/>
          <w:lang w:eastAsia="ru-RU"/>
        </w:rPr>
        <w:t>»</w:t>
      </w:r>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1.2. Место нахождения:</w:t>
      </w:r>
      <w:r w:rsidRPr="00FB2C56">
        <w:rPr>
          <w:rFonts w:ascii="Times New Roman" w:eastAsia="Times New Roman" w:hAnsi="Times New Roman" w:cs="Times New Roman"/>
          <w:lang w:eastAsia="ru-RU"/>
        </w:rPr>
        <w:t xml:space="preserve">  юридический адрес: 670033, Республика Бурятия, г.Улан-Удэ, Пищевая, д.19; фактический адрес: </w:t>
      </w:r>
      <w:smartTag w:uri="urn:schemas-microsoft-com:office:smarttags" w:element="metricconverter">
        <w:smartTagPr>
          <w:attr w:name="ProductID" w:val="670033, г"/>
        </w:smartTagPr>
        <w:r w:rsidRPr="00FB2C56">
          <w:rPr>
            <w:rFonts w:ascii="Times New Roman" w:eastAsia="Times New Roman" w:hAnsi="Times New Roman" w:cs="Times New Roman"/>
            <w:lang w:eastAsia="ru-RU"/>
          </w:rPr>
          <w:t>670033, г</w:t>
        </w:r>
      </w:smartTag>
      <w:r w:rsidRPr="00FB2C56">
        <w:rPr>
          <w:rFonts w:ascii="Times New Roman" w:eastAsia="Times New Roman" w:hAnsi="Times New Roman" w:cs="Times New Roman"/>
          <w:lang w:eastAsia="ru-RU"/>
        </w:rPr>
        <w:t xml:space="preserve">.Улан-Удэ, ул.Пищевая, д.19; </w:t>
      </w:r>
      <w:smartTag w:uri="urn:schemas-microsoft-com:office:smarttags" w:element="metricconverter">
        <w:smartTagPr>
          <w:attr w:name="ProductID" w:val="670000, г"/>
        </w:smartTagPr>
        <w:r w:rsidRPr="00FB2C56">
          <w:rPr>
            <w:rFonts w:ascii="Times New Roman" w:eastAsia="Times New Roman" w:hAnsi="Times New Roman" w:cs="Times New Roman"/>
            <w:lang w:eastAsia="ru-RU"/>
          </w:rPr>
          <w:t>670000, г</w:t>
        </w:r>
      </w:smartTag>
      <w:r w:rsidRPr="00FB2C56">
        <w:rPr>
          <w:rFonts w:ascii="Times New Roman" w:eastAsia="Times New Roman" w:hAnsi="Times New Roman" w:cs="Times New Roman"/>
          <w:lang w:eastAsia="ru-RU"/>
        </w:rPr>
        <w:t xml:space="preserve">.Улан-Удэ, ул.Каландаришвили, д.27А </w:t>
      </w:r>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1.3.  Режим работы застройщика, контактная информация: </w:t>
      </w:r>
      <w:r w:rsidRPr="00FB2C56">
        <w:rPr>
          <w:rFonts w:ascii="Times New Roman" w:eastAsia="Times New Roman" w:hAnsi="Times New Roman" w:cs="Times New Roman"/>
          <w:lang w:eastAsia="ru-RU"/>
        </w:rPr>
        <w:t>ул.Пищевая, д.19</w:t>
      </w:r>
      <w:r w:rsidRPr="00FB2C56">
        <w:rPr>
          <w:rFonts w:ascii="Times New Roman" w:eastAsia="Times New Roman" w:hAnsi="Times New Roman" w:cs="Times New Roman"/>
          <w:b/>
          <w:lang w:eastAsia="ru-RU"/>
        </w:rPr>
        <w:t xml:space="preserve"> - </w:t>
      </w:r>
      <w:r w:rsidRPr="00FB2C56">
        <w:rPr>
          <w:rFonts w:ascii="Times New Roman" w:eastAsia="Times New Roman" w:hAnsi="Times New Roman" w:cs="Times New Roman"/>
          <w:lang w:eastAsia="ru-RU"/>
        </w:rPr>
        <w:t xml:space="preserve">с 9-00 до 18-00 ежедневно, кроме субботы и воскресения, обед с 12-00 до 13-00; тел/факс 42-50-16, 42-80-44, ул.Каландаришвили, д.27А - с 9-00 до 18-00 в будни, в субботу с 10-00 до 17-00, тел.22-10-60, 22-10-40; электронная почта: </w:t>
      </w:r>
      <w:r w:rsidRPr="00FB2C56">
        <w:rPr>
          <w:rFonts w:ascii="Times New Roman" w:eastAsia="Times New Roman" w:hAnsi="Times New Roman" w:cs="Times New Roman"/>
          <w:lang w:val="en-US" w:eastAsia="ru-RU"/>
        </w:rPr>
        <w:t>best</w:t>
      </w:r>
      <w:r w:rsidRPr="00FB2C56">
        <w:rPr>
          <w:rFonts w:ascii="Times New Roman" w:eastAsia="Times New Roman" w:hAnsi="Times New Roman" w:cs="Times New Roman"/>
          <w:lang w:eastAsia="ru-RU"/>
        </w:rPr>
        <w:t>-</w:t>
      </w:r>
      <w:r w:rsidRPr="00FB2C56">
        <w:rPr>
          <w:rFonts w:ascii="Times New Roman" w:eastAsia="Times New Roman" w:hAnsi="Times New Roman" w:cs="Times New Roman"/>
          <w:lang w:val="en-US" w:eastAsia="ru-RU"/>
        </w:rPr>
        <w:t>plus</w:t>
      </w:r>
      <w:r w:rsidRPr="00FB2C56">
        <w:rPr>
          <w:rFonts w:ascii="Times New Roman" w:eastAsia="Times New Roman" w:hAnsi="Times New Roman" w:cs="Times New Roman"/>
          <w:lang w:eastAsia="ru-RU"/>
        </w:rPr>
        <w:t>2008@</w:t>
      </w:r>
      <w:proofErr w:type="spellStart"/>
      <w:r w:rsidRPr="00FB2C56">
        <w:rPr>
          <w:rFonts w:ascii="Times New Roman" w:eastAsia="Times New Roman" w:hAnsi="Times New Roman" w:cs="Times New Roman"/>
          <w:lang w:val="en-US" w:eastAsia="ru-RU"/>
        </w:rPr>
        <w:t>yandex</w:t>
      </w:r>
      <w:proofErr w:type="spellEnd"/>
      <w:r w:rsidRPr="00FB2C56">
        <w:rPr>
          <w:rFonts w:ascii="Times New Roman" w:eastAsia="Times New Roman" w:hAnsi="Times New Roman" w:cs="Times New Roman"/>
          <w:lang w:eastAsia="ru-RU"/>
        </w:rPr>
        <w:t>.</w:t>
      </w:r>
      <w:proofErr w:type="spellStart"/>
      <w:r w:rsidRPr="00FB2C56">
        <w:rPr>
          <w:rFonts w:ascii="Times New Roman" w:eastAsia="Times New Roman" w:hAnsi="Times New Roman" w:cs="Times New Roman"/>
          <w:lang w:val="en-US" w:eastAsia="ru-RU"/>
        </w:rPr>
        <w:t>ru</w:t>
      </w:r>
      <w:proofErr w:type="spellEnd"/>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1.4. Информация о государственной регистрации застройщика</w:t>
      </w:r>
      <w:r w:rsidRPr="00FB2C56">
        <w:rPr>
          <w:rFonts w:ascii="Times New Roman" w:eastAsia="Times New Roman" w:hAnsi="Times New Roman" w:cs="Times New Roman"/>
          <w:lang w:eastAsia="ru-RU"/>
        </w:rPr>
        <w:t xml:space="preserve">: Свидетельство о государственной регистрации №3999 от 28 февраля 2001г. выдано МУ «Регистрационно-лицензионная палата» Администрации г.Улан-Удэ Республики Бурятия. Свидетельство о внесении записи в ЕГРЮЛ серия 03 №000573775 от 25.11.2002г. ОГРН 1020300905217  выдано Межрайонной инспекцией МНС России №1 по Республике Бурятия </w:t>
      </w:r>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1.5.  Информация о постановке на  учет в налоговом органе: </w:t>
      </w:r>
      <w:r w:rsidRPr="00FB2C56">
        <w:rPr>
          <w:rFonts w:ascii="Times New Roman" w:eastAsia="Times New Roman" w:hAnsi="Times New Roman" w:cs="Times New Roman"/>
          <w:lang w:eastAsia="ru-RU"/>
        </w:rPr>
        <w:t xml:space="preserve">Свидетельство  серия 03 № 000526319 от 06.03.2001г. ИНН  0323113259  КПП 032301001 выдано Межрайонной    инспекцией МНС РФ по г. Улан-Удэ  №1, код 0323 </w:t>
      </w:r>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1.6. Сведения об учредителях застройщика</w:t>
      </w:r>
      <w:r w:rsidRPr="00FB2C56">
        <w:rPr>
          <w:rFonts w:ascii="Times New Roman" w:eastAsia="Times New Roman" w:hAnsi="Times New Roman" w:cs="Times New Roman"/>
          <w:lang w:eastAsia="ru-RU"/>
        </w:rPr>
        <w:t xml:space="preserve">: Единственный учредитель Общества - Байминов Вячеслав Намсараевич  - 100 % Уставного капитала </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1.7.  Информация о построенных объектах: </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w:t>
      </w:r>
      <w:r w:rsidRPr="00FB2C56">
        <w:rPr>
          <w:rFonts w:ascii="Times New Roman" w:hAnsi="Times New Roman" w:cs="Times New Roman"/>
        </w:rPr>
        <w:t>Многоквартирный жилой дом в 42 квартале Октябрьского района г</w:t>
      </w:r>
      <w:proofErr w:type="gramStart"/>
      <w:r w:rsidRPr="00FB2C56">
        <w:rPr>
          <w:rFonts w:ascii="Times New Roman" w:hAnsi="Times New Roman" w:cs="Times New Roman"/>
        </w:rPr>
        <w:t>.У</w:t>
      </w:r>
      <w:proofErr w:type="gramEnd"/>
      <w:r w:rsidRPr="00FB2C56">
        <w:rPr>
          <w:rFonts w:ascii="Times New Roman" w:hAnsi="Times New Roman" w:cs="Times New Roman"/>
        </w:rPr>
        <w:t>лан-Удэ. Первая очередь строительства.</w:t>
      </w:r>
      <w:r w:rsidRPr="00FB2C56">
        <w:rPr>
          <w:rFonts w:ascii="Times New Roman" w:eastAsia="Times New Roman" w:hAnsi="Times New Roman" w:cs="Times New Roman"/>
          <w:lang w:eastAsia="ru-RU"/>
        </w:rPr>
        <w:t xml:space="preserve"> Срок ввода в эксплуатацию в соответствии с проектной документацией – 30.09.2012г., фактический срок ввода в эксплуатацию – 17.09.2012г.</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Застройка 112</w:t>
      </w:r>
      <w:r w:rsidRPr="00FB2C56">
        <w:rPr>
          <w:rFonts w:ascii="Times New Roman" w:hAnsi="Times New Roman" w:cs="Times New Roman"/>
          <w:b/>
        </w:rPr>
        <w:t xml:space="preserve"> </w:t>
      </w:r>
      <w:r w:rsidRPr="00FB2C56">
        <w:rPr>
          <w:rFonts w:ascii="Times New Roman" w:hAnsi="Times New Roman" w:cs="Times New Roman"/>
        </w:rPr>
        <w:t xml:space="preserve">квартала. Жилой блок 11. </w:t>
      </w:r>
      <w:r w:rsidRPr="00FB2C56">
        <w:rPr>
          <w:rFonts w:ascii="Times New Roman" w:eastAsia="Times New Roman" w:hAnsi="Times New Roman" w:cs="Times New Roman"/>
          <w:lang w:eastAsia="ru-RU"/>
        </w:rPr>
        <w:t>Срок ввода в эксплуатацию в соответствии с проектной документацией – 20.08.2012г., фактический срок ввода в эксплуатацию – 28.11.2012г.</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Многоквартирный жилой дом по ул</w:t>
      </w:r>
      <w:proofErr w:type="gramStart"/>
      <w:r w:rsidRPr="00FB2C56">
        <w:rPr>
          <w:rFonts w:ascii="Times New Roman" w:hAnsi="Times New Roman" w:cs="Times New Roman"/>
        </w:rPr>
        <w:t>.С</w:t>
      </w:r>
      <w:proofErr w:type="gramEnd"/>
      <w:r w:rsidRPr="00FB2C56">
        <w:rPr>
          <w:rFonts w:ascii="Times New Roman" w:hAnsi="Times New Roman" w:cs="Times New Roman"/>
        </w:rPr>
        <w:t>толбовая в Октябрьском районе г.Улан-Удэ.</w:t>
      </w:r>
      <w:r w:rsidRPr="00FB2C56">
        <w:rPr>
          <w:rFonts w:ascii="Times New Roman" w:eastAsia="Times New Roman" w:hAnsi="Times New Roman" w:cs="Times New Roman"/>
          <w:lang w:eastAsia="ru-RU"/>
        </w:rPr>
        <w:t xml:space="preserve"> Срок ввода в эксплуатацию в соответствии с проектной документацией – </w:t>
      </w:r>
      <w:r w:rsidRPr="00FB2C56">
        <w:rPr>
          <w:rFonts w:ascii="Times New Roman" w:eastAsia="Times New Roman" w:hAnsi="Times New Roman" w:cs="Times New Roman"/>
          <w:lang w:val="en-US" w:eastAsia="ru-RU"/>
        </w:rPr>
        <w:t>III</w:t>
      </w:r>
      <w:r w:rsidRPr="00FB2C56">
        <w:rPr>
          <w:rFonts w:ascii="Times New Roman" w:eastAsia="Times New Roman" w:hAnsi="Times New Roman" w:cs="Times New Roman"/>
          <w:lang w:eastAsia="ru-RU"/>
        </w:rPr>
        <w:t xml:space="preserve"> квартал 2012г., фактический срок ввода в эксплуатацию – 12.12.2012г.</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Жилой комплекс «Про</w:t>
      </w:r>
      <w:r w:rsidRPr="00FB2C56">
        <w:rPr>
          <w:rFonts w:ascii="Times New Roman" w:hAnsi="Times New Roman" w:cs="Times New Roman"/>
          <w:lang w:val="en-US"/>
        </w:rPr>
        <w:t>s</w:t>
      </w:r>
      <w:proofErr w:type="spellStart"/>
      <w:r w:rsidRPr="00FB2C56">
        <w:rPr>
          <w:rFonts w:ascii="Times New Roman" w:hAnsi="Times New Roman" w:cs="Times New Roman"/>
        </w:rPr>
        <w:t>пект</w:t>
      </w:r>
      <w:proofErr w:type="spellEnd"/>
      <w:r w:rsidRPr="00FB2C56">
        <w:rPr>
          <w:rFonts w:ascii="Times New Roman" w:hAnsi="Times New Roman" w:cs="Times New Roman"/>
        </w:rPr>
        <w:t>» в 47 квартале Октябрьского района г</w:t>
      </w:r>
      <w:proofErr w:type="gramStart"/>
      <w:r w:rsidRPr="00FB2C56">
        <w:rPr>
          <w:rFonts w:ascii="Times New Roman" w:hAnsi="Times New Roman" w:cs="Times New Roman"/>
        </w:rPr>
        <w:t>.У</w:t>
      </w:r>
      <w:proofErr w:type="gramEnd"/>
      <w:r w:rsidRPr="00FB2C56">
        <w:rPr>
          <w:rFonts w:ascii="Times New Roman" w:hAnsi="Times New Roman" w:cs="Times New Roman"/>
        </w:rPr>
        <w:t xml:space="preserve">лан-Удэ. </w:t>
      </w:r>
      <w:r w:rsidRPr="00FB2C56">
        <w:rPr>
          <w:rFonts w:ascii="Times New Roman" w:eastAsia="Times New Roman" w:hAnsi="Times New Roman" w:cs="Times New Roman"/>
          <w:lang w:eastAsia="ru-RU"/>
        </w:rPr>
        <w:t xml:space="preserve">Срок ввода в эксплуатацию в соответствии с проектной документацией – </w:t>
      </w:r>
      <w:r w:rsidRPr="00FB2C56">
        <w:rPr>
          <w:rFonts w:ascii="Times New Roman" w:eastAsia="Times New Roman" w:hAnsi="Times New Roman" w:cs="Times New Roman"/>
          <w:lang w:val="en-US" w:eastAsia="ru-RU"/>
        </w:rPr>
        <w:t>I</w:t>
      </w:r>
      <w:r w:rsidRPr="00FB2C56">
        <w:rPr>
          <w:rFonts w:ascii="Times New Roman" w:eastAsia="Times New Roman" w:hAnsi="Times New Roman" w:cs="Times New Roman"/>
          <w:lang w:eastAsia="ru-RU"/>
        </w:rPr>
        <w:t xml:space="preserve"> квартал 2013г., фактический срок ввода в эксплуатацию – 21.12.2012г.</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 xml:space="preserve">Застройка 112 квартала. Жилой блок 13. </w:t>
      </w:r>
      <w:r w:rsidRPr="00FB2C56">
        <w:rPr>
          <w:rFonts w:ascii="Times New Roman" w:eastAsia="Times New Roman" w:hAnsi="Times New Roman" w:cs="Times New Roman"/>
          <w:lang w:eastAsia="ru-RU"/>
        </w:rPr>
        <w:t xml:space="preserve">Срок ввода в эксплуатацию в соответствии с проектной документацией – </w:t>
      </w:r>
      <w:r w:rsidRPr="00FB2C56">
        <w:rPr>
          <w:rFonts w:ascii="Times New Roman" w:eastAsia="Calibri" w:hAnsi="Times New Roman" w:cs="Times New Roman"/>
        </w:rPr>
        <w:t>31 декабря 2012г.</w:t>
      </w:r>
      <w:r w:rsidRPr="00FB2C56">
        <w:rPr>
          <w:rFonts w:ascii="Times New Roman" w:eastAsia="Times New Roman" w:hAnsi="Times New Roman" w:cs="Times New Roman"/>
          <w:lang w:eastAsia="ru-RU"/>
        </w:rPr>
        <w:t>, фактический срок ввода в эксплуатацию – 26.12.2012г.</w:t>
      </w:r>
    </w:p>
    <w:p w:rsidR="00320A1F" w:rsidRPr="00FB2C56" w:rsidRDefault="00320A1F" w:rsidP="00320A1F">
      <w:pPr>
        <w:tabs>
          <w:tab w:val="num" w:pos="426"/>
        </w:tabs>
        <w:spacing w:after="0" w:line="240" w:lineRule="auto"/>
        <w:jc w:val="both"/>
      </w:pPr>
      <w:r w:rsidRPr="00FB2C56">
        <w:rPr>
          <w:rFonts w:ascii="Times New Roman" w:hAnsi="Times New Roman" w:cs="Times New Roman"/>
        </w:rPr>
        <w:t xml:space="preserve">- Многоквартирный жилой дом №1 по </w:t>
      </w:r>
      <w:proofErr w:type="spellStart"/>
      <w:r w:rsidRPr="00FB2C56">
        <w:rPr>
          <w:rFonts w:ascii="Times New Roman" w:hAnsi="Times New Roman" w:cs="Times New Roman"/>
        </w:rPr>
        <w:t>ул</w:t>
      </w:r>
      <w:proofErr w:type="gramStart"/>
      <w:r w:rsidRPr="00FB2C56">
        <w:rPr>
          <w:rFonts w:ascii="Times New Roman" w:hAnsi="Times New Roman" w:cs="Times New Roman"/>
        </w:rPr>
        <w:t>.Ц</w:t>
      </w:r>
      <w:proofErr w:type="gramEnd"/>
      <w:r w:rsidRPr="00FB2C56">
        <w:rPr>
          <w:rFonts w:ascii="Times New Roman" w:hAnsi="Times New Roman" w:cs="Times New Roman"/>
        </w:rPr>
        <w:t>ивилева</w:t>
      </w:r>
      <w:proofErr w:type="spellEnd"/>
      <w:r w:rsidRPr="00FB2C56">
        <w:rPr>
          <w:rFonts w:ascii="Times New Roman" w:hAnsi="Times New Roman" w:cs="Times New Roman"/>
        </w:rPr>
        <w:t xml:space="preserve"> в Железнодорожном районе г.Улан-Удэ. Срок ввода в эксплуатацию в соответствии с проектной документацией – </w:t>
      </w:r>
      <w:r w:rsidRPr="00FB2C56">
        <w:rPr>
          <w:rFonts w:ascii="Times New Roman" w:eastAsia="Calibri" w:hAnsi="Times New Roman" w:cs="Times New Roman"/>
          <w:lang w:val="en-US"/>
        </w:rPr>
        <w:t>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23 июля 2013г</w:t>
      </w:r>
      <w:r w:rsidRPr="00FB2C56">
        <w:t xml:space="preserve">.- </w:t>
      </w:r>
      <w:r w:rsidRPr="00FB2C56">
        <w:rPr>
          <w:rFonts w:ascii="Times New Roman" w:eastAsia="Times New Roman" w:hAnsi="Times New Roman" w:cs="Times New Roman"/>
          <w:lang w:eastAsia="ru-RU"/>
        </w:rPr>
        <w:t xml:space="preserve">Жилой комплекс «Жемчужный» в 45 квартале Октябрьского района </w:t>
      </w:r>
      <w:proofErr w:type="gramStart"/>
      <w:r w:rsidRPr="00FB2C56">
        <w:rPr>
          <w:rFonts w:ascii="Times New Roman" w:eastAsia="Times New Roman" w:hAnsi="Times New Roman" w:cs="Times New Roman"/>
          <w:lang w:eastAsia="ru-RU"/>
        </w:rPr>
        <w:t>г</w:t>
      </w:r>
      <w:proofErr w:type="gramEnd"/>
      <w:r w:rsidRPr="00FB2C56">
        <w:rPr>
          <w:rFonts w:ascii="Times New Roman" w:eastAsia="Times New Roman" w:hAnsi="Times New Roman" w:cs="Times New Roman"/>
          <w:lang w:eastAsia="ru-RU"/>
        </w:rPr>
        <w:t>. Улан-Удэ.</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III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22 ноября 2013г</w:t>
      </w:r>
      <w:r w:rsidRPr="00FB2C56">
        <w:t>.</w:t>
      </w:r>
    </w:p>
    <w:p w:rsidR="00320A1F" w:rsidRPr="00FB2C56" w:rsidRDefault="00320A1F" w:rsidP="00320A1F">
      <w:pPr>
        <w:tabs>
          <w:tab w:val="num" w:pos="426"/>
        </w:tabs>
        <w:spacing w:after="0" w:line="240" w:lineRule="auto"/>
        <w:jc w:val="both"/>
        <w:rPr>
          <w:rFonts w:ascii="Times New Roman" w:hAnsi="Times New Roman" w:cs="Times New Roman"/>
        </w:rPr>
      </w:pPr>
      <w:r w:rsidRPr="00FB2C56">
        <w:rPr>
          <w:rFonts w:ascii="Times New Roman" w:hAnsi="Times New Roman"/>
          <w:color w:val="000000"/>
          <w:sz w:val="24"/>
          <w:szCs w:val="24"/>
        </w:rPr>
        <w:t xml:space="preserve">- </w:t>
      </w:r>
      <w:r w:rsidRPr="00FB2C56">
        <w:rPr>
          <w:rFonts w:ascii="Times New Roman" w:eastAsia="Calibri" w:hAnsi="Times New Roman" w:cs="Times New Roman"/>
          <w:color w:val="000000"/>
          <w:sz w:val="24"/>
          <w:szCs w:val="24"/>
        </w:rPr>
        <w:t>«Многоквартирный жилой дом в 42 квартале Октябрьского района г</w:t>
      </w:r>
      <w:proofErr w:type="gramStart"/>
      <w:r w:rsidRPr="00FB2C56">
        <w:rPr>
          <w:rFonts w:ascii="Times New Roman" w:eastAsia="Calibri" w:hAnsi="Times New Roman" w:cs="Times New Roman"/>
          <w:color w:val="000000"/>
          <w:sz w:val="24"/>
          <w:szCs w:val="24"/>
        </w:rPr>
        <w:t>.У</w:t>
      </w:r>
      <w:proofErr w:type="gramEnd"/>
      <w:r w:rsidRPr="00FB2C56">
        <w:rPr>
          <w:rFonts w:ascii="Times New Roman" w:eastAsia="Calibri" w:hAnsi="Times New Roman" w:cs="Times New Roman"/>
          <w:color w:val="000000"/>
          <w:sz w:val="24"/>
          <w:szCs w:val="24"/>
        </w:rPr>
        <w:t>лан-Удэ. 2 очередь»</w:t>
      </w:r>
      <w:r w:rsidRPr="00FB2C56">
        <w:rPr>
          <w:rFonts w:ascii="Times New Roman" w:hAnsi="Times New Roman"/>
          <w:color w:val="000000"/>
          <w:sz w:val="24"/>
          <w:szCs w:val="24"/>
        </w:rPr>
        <w:t>.</w:t>
      </w:r>
      <w:r w:rsidRPr="00FB2C56">
        <w:rPr>
          <w:rFonts w:ascii="Times New Roman" w:hAnsi="Times New Roman" w:cs="Times New Roman"/>
        </w:rPr>
        <w:t xml:space="preserve"> </w:t>
      </w:r>
    </w:p>
    <w:p w:rsidR="00320A1F" w:rsidRPr="00FB2C56" w:rsidRDefault="00320A1F" w:rsidP="00320A1F">
      <w:pPr>
        <w:tabs>
          <w:tab w:val="num" w:pos="426"/>
        </w:tabs>
        <w:spacing w:after="0" w:line="240" w:lineRule="auto"/>
        <w:jc w:val="both"/>
        <w:rPr>
          <w:rFonts w:ascii="Times New Roman" w:eastAsia="Times New Roman" w:hAnsi="Times New Roman"/>
          <w:lang w:eastAsia="ru-RU"/>
        </w:rPr>
      </w:pPr>
      <w:r w:rsidRPr="00FB2C56">
        <w:rPr>
          <w:rFonts w:ascii="Times New Roman" w:hAnsi="Times New Roman" w:cs="Times New Roman"/>
        </w:rPr>
        <w:t xml:space="preserve">Срок ввода в эксплуатацию в соответствии с проектной документацией – </w:t>
      </w:r>
      <w:r w:rsidRPr="00FB2C56">
        <w:rPr>
          <w:rFonts w:ascii="Times New Roman" w:eastAsia="Calibri" w:hAnsi="Times New Roman" w:cs="Times New Roman"/>
          <w:lang w:val="en-US"/>
        </w:rPr>
        <w:t>III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28 октября 2013г</w:t>
      </w:r>
      <w:r w:rsidRPr="00FB2C56">
        <w:t>.</w:t>
      </w:r>
    </w:p>
    <w:p w:rsidR="00320A1F" w:rsidRPr="00FB2C56" w:rsidRDefault="00320A1F" w:rsidP="00320A1F">
      <w:pPr>
        <w:tabs>
          <w:tab w:val="num" w:pos="426"/>
        </w:tabs>
        <w:spacing w:after="0" w:line="240" w:lineRule="auto"/>
        <w:jc w:val="both"/>
        <w:rPr>
          <w:rFonts w:ascii="Times New Roman" w:hAnsi="Times New Roman"/>
          <w:color w:val="000000"/>
          <w:sz w:val="24"/>
          <w:szCs w:val="24"/>
        </w:rPr>
      </w:pPr>
      <w:r w:rsidRPr="00FB2C56">
        <w:rPr>
          <w:rFonts w:ascii="Times New Roman" w:eastAsia="Calibri" w:hAnsi="Times New Roman" w:cs="Times New Roman"/>
          <w:color w:val="000000"/>
          <w:sz w:val="24"/>
          <w:szCs w:val="24"/>
        </w:rPr>
        <w:t>- «Застройка 113 квартала. Жилой блок 3».</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06 декабря 2013г</w:t>
      </w:r>
      <w:r w:rsidRPr="00FB2C56">
        <w:t>.</w:t>
      </w:r>
    </w:p>
    <w:p w:rsidR="00320A1F" w:rsidRPr="00FB2C56" w:rsidRDefault="00320A1F" w:rsidP="00320A1F">
      <w:pPr>
        <w:tabs>
          <w:tab w:val="num" w:pos="426"/>
        </w:tabs>
        <w:spacing w:after="0" w:line="240" w:lineRule="auto"/>
        <w:jc w:val="both"/>
        <w:rPr>
          <w:rFonts w:ascii="Times New Roman" w:hAnsi="Times New Roman"/>
          <w:sz w:val="24"/>
          <w:szCs w:val="24"/>
        </w:rPr>
      </w:pPr>
      <w:r w:rsidRPr="00FB2C56">
        <w:rPr>
          <w:rFonts w:ascii="Times New Roman" w:eastAsia="Calibri" w:hAnsi="Times New Roman" w:cs="Times New Roman"/>
          <w:sz w:val="24"/>
          <w:szCs w:val="24"/>
        </w:rPr>
        <w:t>- «Застройка 113 квартала. Жилой блок 1».</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06 декабря 2013г</w:t>
      </w:r>
      <w:r w:rsidRPr="00FB2C56">
        <w:t>.</w:t>
      </w:r>
    </w:p>
    <w:p w:rsidR="00320A1F" w:rsidRPr="00FB2C56" w:rsidRDefault="00320A1F" w:rsidP="00320A1F">
      <w:pPr>
        <w:tabs>
          <w:tab w:val="num" w:pos="426"/>
        </w:tabs>
        <w:spacing w:after="0" w:line="240" w:lineRule="auto"/>
        <w:jc w:val="both"/>
        <w:rPr>
          <w:rFonts w:ascii="Times New Roman" w:hAnsi="Times New Roman"/>
          <w:sz w:val="24"/>
          <w:szCs w:val="24"/>
        </w:rPr>
      </w:pPr>
      <w:r w:rsidRPr="00FB2C56">
        <w:rPr>
          <w:rFonts w:ascii="Times New Roman" w:eastAsia="Calibri" w:hAnsi="Times New Roman" w:cs="Times New Roman"/>
          <w:sz w:val="24"/>
          <w:szCs w:val="24"/>
        </w:rPr>
        <w:t>- «Застройка 113 квартала. Жилой блок 2».</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06 декабря 2013г</w:t>
      </w:r>
      <w:r w:rsidRPr="00FB2C56">
        <w:t>.</w:t>
      </w:r>
    </w:p>
    <w:p w:rsidR="00320A1F" w:rsidRPr="00FB2C56" w:rsidRDefault="00320A1F" w:rsidP="00320A1F">
      <w:pPr>
        <w:tabs>
          <w:tab w:val="num" w:pos="426"/>
        </w:tabs>
        <w:spacing w:after="0" w:line="240" w:lineRule="auto"/>
        <w:jc w:val="both"/>
        <w:rPr>
          <w:rFonts w:ascii="Times New Roman" w:eastAsia="Times New Roman" w:hAnsi="Times New Roman"/>
          <w:lang w:eastAsia="ru-RU"/>
        </w:rPr>
      </w:pPr>
      <w:r w:rsidRPr="00FB2C56">
        <w:rPr>
          <w:rFonts w:ascii="Times New Roman" w:eastAsia="Times New Roman" w:hAnsi="Times New Roman" w:cs="Times New Roman"/>
          <w:lang w:eastAsia="ru-RU"/>
        </w:rPr>
        <w:t>- «Застройка 113 квартала. Жилой блок 17-2».</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31 декабря 2013г</w:t>
      </w:r>
      <w:r w:rsidRPr="00FB2C56">
        <w:t>.</w:t>
      </w:r>
    </w:p>
    <w:p w:rsidR="00320A1F" w:rsidRPr="00FB2C56" w:rsidRDefault="00320A1F" w:rsidP="00320A1F">
      <w:pPr>
        <w:tabs>
          <w:tab w:val="num" w:pos="426"/>
        </w:tabs>
        <w:spacing w:after="0" w:line="240" w:lineRule="auto"/>
        <w:jc w:val="both"/>
        <w:rPr>
          <w:rFonts w:ascii="Times New Roman" w:eastAsia="Times New Roman" w:hAnsi="Times New Roman"/>
          <w:lang w:eastAsia="ru-RU"/>
        </w:rPr>
      </w:pPr>
      <w:r w:rsidRPr="00FB2C56">
        <w:rPr>
          <w:rFonts w:ascii="Times New Roman" w:eastAsia="Times New Roman" w:hAnsi="Times New Roman" w:cs="Times New Roman"/>
          <w:lang w:eastAsia="ru-RU"/>
        </w:rPr>
        <w:t>- «Застройка 113 квартала. Жилой блок 5».</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31 декабря 2013г</w:t>
      </w:r>
      <w:r w:rsidRPr="00FB2C56">
        <w:t>.</w:t>
      </w:r>
    </w:p>
    <w:p w:rsidR="00320A1F" w:rsidRPr="00FB2C56" w:rsidRDefault="00320A1F" w:rsidP="00320A1F">
      <w:pPr>
        <w:tabs>
          <w:tab w:val="num" w:pos="426"/>
        </w:tabs>
        <w:spacing w:after="0" w:line="240" w:lineRule="auto"/>
        <w:jc w:val="both"/>
        <w:rPr>
          <w:rFonts w:ascii="Times New Roman" w:eastAsia="Times New Roman" w:hAnsi="Times New Roman"/>
          <w:lang w:eastAsia="ru-RU"/>
        </w:rPr>
      </w:pPr>
      <w:r w:rsidRPr="00FB2C56">
        <w:rPr>
          <w:rFonts w:ascii="Times New Roman" w:eastAsia="Times New Roman" w:hAnsi="Times New Roman" w:cs="Times New Roman"/>
          <w:lang w:eastAsia="ru-RU"/>
        </w:rPr>
        <w:t xml:space="preserve">- «Застройка 113 квартала. Жилой блок </w:t>
      </w:r>
      <w:r w:rsidRPr="00FB2C56">
        <w:rPr>
          <w:rFonts w:ascii="Times New Roman" w:eastAsia="Times New Roman" w:hAnsi="Times New Roman"/>
          <w:lang w:eastAsia="ru-RU"/>
        </w:rPr>
        <w:t>6</w:t>
      </w:r>
      <w:r w:rsidRPr="00FB2C56">
        <w:rPr>
          <w:rFonts w:ascii="Times New Roman" w:eastAsia="Times New Roman" w:hAnsi="Times New Roman" w:cs="Times New Roman"/>
          <w:lang w:eastAsia="ru-RU"/>
        </w:rPr>
        <w:t>».</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31 декабря 2013г</w:t>
      </w:r>
      <w:r w:rsidRPr="00FB2C56">
        <w:t>.</w:t>
      </w:r>
    </w:p>
    <w:p w:rsidR="00320A1F" w:rsidRPr="00FB2C56" w:rsidRDefault="00320A1F" w:rsidP="00320A1F">
      <w:pPr>
        <w:tabs>
          <w:tab w:val="num" w:pos="426"/>
        </w:tabs>
        <w:spacing w:after="0" w:line="240" w:lineRule="auto"/>
        <w:jc w:val="both"/>
      </w:pPr>
      <w:r w:rsidRPr="00FB2C56">
        <w:rPr>
          <w:rFonts w:ascii="Times New Roman" w:eastAsia="Times New Roman" w:hAnsi="Times New Roman" w:cs="Times New Roman"/>
          <w:lang w:eastAsia="ru-RU"/>
        </w:rPr>
        <w:t>- «Жилая застройка 112 квартала г</w:t>
      </w:r>
      <w:proofErr w:type="gramStart"/>
      <w:r w:rsidRPr="00FB2C56">
        <w:rPr>
          <w:rFonts w:ascii="Times New Roman" w:eastAsia="Times New Roman" w:hAnsi="Times New Roman" w:cs="Times New Roman"/>
          <w:lang w:eastAsia="ru-RU"/>
        </w:rPr>
        <w:t>.У</w:t>
      </w:r>
      <w:proofErr w:type="gramEnd"/>
      <w:r w:rsidRPr="00FB2C56">
        <w:rPr>
          <w:rFonts w:ascii="Times New Roman" w:eastAsia="Times New Roman" w:hAnsi="Times New Roman" w:cs="Times New Roman"/>
          <w:lang w:eastAsia="ru-RU"/>
        </w:rPr>
        <w:t>лан-Удэ. Жилой блок №2».</w:t>
      </w:r>
      <w:r w:rsidRPr="00FB2C56">
        <w:rPr>
          <w:rFonts w:ascii="Times New Roman" w:hAnsi="Times New Roman" w:cs="Times New Roman"/>
        </w:rPr>
        <w:t xml:space="preserve"> Срок ввода в эксплуатацию в соответствии с проектной документацией – 20 июля</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06 декабря 2013г</w:t>
      </w:r>
      <w:r w:rsidRPr="00FB2C56">
        <w:t>.</w:t>
      </w:r>
    </w:p>
    <w:p w:rsidR="00674B34" w:rsidRPr="00FB2C56" w:rsidRDefault="00320A1F" w:rsidP="00320A1F">
      <w:pPr>
        <w:tabs>
          <w:tab w:val="num" w:pos="426"/>
        </w:tabs>
        <w:spacing w:after="0" w:line="240" w:lineRule="auto"/>
        <w:jc w:val="both"/>
      </w:pPr>
      <w:r w:rsidRPr="00FB2C56">
        <w:rPr>
          <w:rFonts w:ascii="Times New Roman" w:eastAsia="Times New Roman" w:hAnsi="Times New Roman"/>
          <w:lang w:eastAsia="ru-RU"/>
        </w:rPr>
        <w:t xml:space="preserve">- </w:t>
      </w:r>
      <w:r w:rsidRPr="00FB2C56">
        <w:rPr>
          <w:rFonts w:ascii="Times New Roman" w:eastAsia="Times New Roman" w:hAnsi="Times New Roman" w:cs="Times New Roman"/>
          <w:lang w:eastAsia="ru-RU"/>
        </w:rPr>
        <w:t>«Жилая застройка 112 квартала г</w:t>
      </w:r>
      <w:proofErr w:type="gramStart"/>
      <w:r w:rsidRPr="00FB2C56">
        <w:rPr>
          <w:rFonts w:ascii="Times New Roman" w:eastAsia="Times New Roman" w:hAnsi="Times New Roman" w:cs="Times New Roman"/>
          <w:lang w:eastAsia="ru-RU"/>
        </w:rPr>
        <w:t>.У</w:t>
      </w:r>
      <w:proofErr w:type="gramEnd"/>
      <w:r w:rsidRPr="00FB2C56">
        <w:rPr>
          <w:rFonts w:ascii="Times New Roman" w:eastAsia="Times New Roman" w:hAnsi="Times New Roman" w:cs="Times New Roman"/>
          <w:lang w:eastAsia="ru-RU"/>
        </w:rPr>
        <w:t>лан-Удэ. Жилой блок №7»</w:t>
      </w:r>
      <w:r w:rsidRPr="00FB2C56">
        <w:rPr>
          <w:rFonts w:ascii="Times New Roman" w:eastAsia="Times New Roman" w:hAnsi="Times New Roman"/>
          <w:lang w:eastAsia="ru-RU"/>
        </w:rPr>
        <w:t>.</w:t>
      </w:r>
      <w:r w:rsidRPr="00FB2C56">
        <w:rPr>
          <w:rFonts w:ascii="Times New Roman" w:hAnsi="Times New Roman" w:cs="Times New Roman"/>
        </w:rPr>
        <w:t xml:space="preserve"> Срок ввода в эксплуатацию в соответствии с проектной документацией – 30 марта</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27 декабря 2013г</w:t>
      </w:r>
      <w:r w:rsidRPr="00FB2C56">
        <w:t>.</w:t>
      </w:r>
    </w:p>
    <w:p w:rsidR="00C277B8" w:rsidRPr="00FB2C56" w:rsidRDefault="00C277B8" w:rsidP="00C277B8">
      <w:pPr>
        <w:tabs>
          <w:tab w:val="num" w:pos="426"/>
        </w:tabs>
        <w:spacing w:after="0" w:line="240" w:lineRule="auto"/>
        <w:jc w:val="both"/>
      </w:pPr>
      <w:r w:rsidRPr="00FB2C56">
        <w:rPr>
          <w:rFonts w:ascii="Times New Roman" w:eastAsia="Times New Roman" w:hAnsi="Times New Roman" w:cs="Times New Roman"/>
          <w:lang w:eastAsia="ru-RU"/>
        </w:rPr>
        <w:lastRenderedPageBreak/>
        <w:t>- «Жилая застройка 112 квартала г</w:t>
      </w:r>
      <w:proofErr w:type="gramStart"/>
      <w:r w:rsidRPr="00FB2C56">
        <w:rPr>
          <w:rFonts w:ascii="Times New Roman" w:eastAsia="Times New Roman" w:hAnsi="Times New Roman" w:cs="Times New Roman"/>
          <w:lang w:eastAsia="ru-RU"/>
        </w:rPr>
        <w:t>.У</w:t>
      </w:r>
      <w:proofErr w:type="gramEnd"/>
      <w:r w:rsidRPr="00FB2C56">
        <w:rPr>
          <w:rFonts w:ascii="Times New Roman" w:eastAsia="Times New Roman" w:hAnsi="Times New Roman" w:cs="Times New Roman"/>
          <w:lang w:eastAsia="ru-RU"/>
        </w:rPr>
        <w:t xml:space="preserve">лан-Удэ. Жилой блок №1 со встроенными помещениями соцкультбыта». </w:t>
      </w:r>
      <w:r w:rsidRPr="00FB2C56">
        <w:rPr>
          <w:rFonts w:ascii="Times New Roman" w:hAnsi="Times New Roman" w:cs="Times New Roman"/>
        </w:rPr>
        <w:t>Срок ввода в эксплуатацию в соответствии с проектной документацией – 31 августа</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19 августа 2014г</w:t>
      </w:r>
      <w:r w:rsidRPr="00FB2C56">
        <w:t>.</w:t>
      </w:r>
    </w:p>
    <w:p w:rsidR="00C277B8" w:rsidRPr="00FB2C56" w:rsidRDefault="00C277B8" w:rsidP="00C277B8">
      <w:pPr>
        <w:tabs>
          <w:tab w:val="num" w:pos="426"/>
        </w:tabs>
        <w:spacing w:after="0" w:line="240" w:lineRule="auto"/>
        <w:jc w:val="both"/>
      </w:pPr>
      <w:r w:rsidRPr="00FB2C56">
        <w:t xml:space="preserve">- </w:t>
      </w:r>
      <w:r w:rsidRPr="00FB2C56">
        <w:rPr>
          <w:rFonts w:ascii="Times New Roman" w:eastAsia="Times New Roman" w:hAnsi="Times New Roman" w:cs="Times New Roman"/>
          <w:lang w:eastAsia="ru-RU"/>
        </w:rPr>
        <w:t>«Застройка 113 квартала. Жилой блок  8».</w:t>
      </w:r>
      <w:r w:rsidRPr="00FB2C56">
        <w:rPr>
          <w:rFonts w:ascii="Times New Roman" w:hAnsi="Times New Roman" w:cs="Times New Roman"/>
        </w:rPr>
        <w:t xml:space="preserve"> Срок ввода в эксплуатацию в соответствии с проектной документацией – 30 октября</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19 сентября 2014г</w:t>
      </w:r>
      <w:r w:rsidRPr="00FB2C56">
        <w:t xml:space="preserve">. </w:t>
      </w:r>
    </w:p>
    <w:p w:rsidR="00C277B8" w:rsidRPr="009F651E" w:rsidRDefault="00C277B8" w:rsidP="00C277B8">
      <w:pPr>
        <w:tabs>
          <w:tab w:val="num" w:pos="426"/>
        </w:tabs>
        <w:spacing w:after="0" w:line="240" w:lineRule="auto"/>
        <w:jc w:val="both"/>
        <w:rPr>
          <w:rFonts w:ascii="Times New Roman" w:hAnsi="Times New Roman" w:cs="Times New Roman"/>
        </w:rPr>
      </w:pPr>
      <w:r w:rsidRPr="00FB2C56">
        <w:t>-</w:t>
      </w:r>
      <w:r w:rsidRPr="00FB2C56">
        <w:rPr>
          <w:rFonts w:ascii="Times New Roman" w:eastAsia="Times New Roman" w:hAnsi="Times New Roman" w:cs="Times New Roman"/>
          <w:lang w:eastAsia="ru-RU"/>
        </w:rPr>
        <w:t xml:space="preserve">«Застройка 113 квартала. Жилой блок 9». </w:t>
      </w:r>
      <w:r w:rsidRPr="00FB2C56">
        <w:rPr>
          <w:rFonts w:ascii="Times New Roman" w:hAnsi="Times New Roman" w:cs="Times New Roman"/>
        </w:rPr>
        <w:t xml:space="preserve">Срок ввода в эксплуатацию в соответствии с проектной </w:t>
      </w:r>
      <w:r w:rsidRPr="009F651E">
        <w:rPr>
          <w:rFonts w:ascii="Times New Roman" w:hAnsi="Times New Roman" w:cs="Times New Roman"/>
        </w:rPr>
        <w:t>документацией – 30 октября</w:t>
      </w:r>
      <w:r w:rsidRPr="009F651E">
        <w:rPr>
          <w:rFonts w:ascii="Times New Roman" w:eastAsia="Calibri" w:hAnsi="Times New Roman" w:cs="Times New Roman"/>
        </w:rPr>
        <w:t xml:space="preserve"> 2014г.</w:t>
      </w:r>
      <w:r w:rsidRPr="009F651E">
        <w:rPr>
          <w:rFonts w:ascii="Times New Roman" w:hAnsi="Times New Roman" w:cs="Times New Roman"/>
        </w:rPr>
        <w:t>, фактический срок ввода в эксплуатацию – 23 сентября 2014г.</w:t>
      </w:r>
    </w:p>
    <w:p w:rsidR="009F651E" w:rsidRDefault="009F651E" w:rsidP="00C277B8">
      <w:pPr>
        <w:tabs>
          <w:tab w:val="num" w:pos="426"/>
        </w:tabs>
        <w:spacing w:after="0" w:line="240" w:lineRule="auto"/>
        <w:jc w:val="both"/>
      </w:pPr>
      <w:r w:rsidRPr="009F651E">
        <w:rPr>
          <w:rFonts w:ascii="Times New Roman" w:hAnsi="Times New Roman" w:cs="Times New Roman"/>
        </w:rPr>
        <w:t>-«Двухэтажное нежилое здание в 112 квартале Октябрьского района г</w:t>
      </w:r>
      <w:proofErr w:type="gramStart"/>
      <w:r w:rsidRPr="009F651E">
        <w:rPr>
          <w:rFonts w:ascii="Times New Roman" w:hAnsi="Times New Roman" w:cs="Times New Roman"/>
        </w:rPr>
        <w:t>.У</w:t>
      </w:r>
      <w:proofErr w:type="gramEnd"/>
      <w:r w:rsidRPr="009F651E">
        <w:rPr>
          <w:rFonts w:ascii="Times New Roman" w:hAnsi="Times New Roman" w:cs="Times New Roman"/>
        </w:rPr>
        <w:t xml:space="preserve">лан-Удэ». Срок ввода в эксплуатацию в соответствии с проектной документацией – </w:t>
      </w:r>
      <w:r w:rsidRPr="009F651E">
        <w:rPr>
          <w:rFonts w:ascii="Times New Roman" w:hAnsi="Times New Roman" w:cs="Times New Roman"/>
          <w:lang w:val="en-GB"/>
        </w:rPr>
        <w:t>III</w:t>
      </w:r>
      <w:r w:rsidRPr="009F651E">
        <w:rPr>
          <w:rFonts w:ascii="Times New Roman" w:hAnsi="Times New Roman" w:cs="Times New Roman"/>
        </w:rPr>
        <w:t xml:space="preserve"> квартал</w:t>
      </w:r>
      <w:r w:rsidRPr="009F651E">
        <w:rPr>
          <w:rFonts w:ascii="Times New Roman" w:eastAsia="Calibri" w:hAnsi="Times New Roman" w:cs="Times New Roman"/>
        </w:rPr>
        <w:t xml:space="preserve"> 2014г.</w:t>
      </w:r>
      <w:r w:rsidRPr="009F651E">
        <w:rPr>
          <w:rFonts w:ascii="Times New Roman" w:hAnsi="Times New Roman" w:cs="Times New Roman"/>
        </w:rPr>
        <w:t>, фактический срок ввода в эксплуатацию – 17</w:t>
      </w:r>
      <w:r w:rsidRPr="00FB2C56">
        <w:rPr>
          <w:rFonts w:ascii="Times New Roman" w:hAnsi="Times New Roman" w:cs="Times New Roman"/>
        </w:rPr>
        <w:t xml:space="preserve"> </w:t>
      </w:r>
      <w:r>
        <w:rPr>
          <w:rFonts w:ascii="Times New Roman" w:hAnsi="Times New Roman" w:cs="Times New Roman"/>
        </w:rPr>
        <w:t>но</w:t>
      </w:r>
      <w:r w:rsidRPr="00FB2C56">
        <w:rPr>
          <w:rFonts w:ascii="Times New Roman" w:hAnsi="Times New Roman" w:cs="Times New Roman"/>
        </w:rPr>
        <w:t>ября 2014г</w:t>
      </w:r>
      <w:r w:rsidRPr="00FB2C56">
        <w:t>.</w:t>
      </w:r>
    </w:p>
    <w:p w:rsidR="00FB2C56" w:rsidRDefault="00FB2C56" w:rsidP="00FB2C56">
      <w:pPr>
        <w:tabs>
          <w:tab w:val="num" w:pos="426"/>
        </w:tabs>
        <w:spacing w:after="0" w:line="240" w:lineRule="auto"/>
        <w:jc w:val="both"/>
      </w:pPr>
      <w:r w:rsidRPr="00FB2C56">
        <w:t>-</w:t>
      </w:r>
      <w:r w:rsidRPr="00FB2C56">
        <w:rPr>
          <w:rFonts w:ascii="Times New Roman" w:eastAsia="Times New Roman" w:hAnsi="Times New Roman" w:cs="Times New Roman"/>
          <w:lang w:eastAsia="ru-RU"/>
        </w:rPr>
        <w:t xml:space="preserve">«Застройка 113 квартала. Жилой блок </w:t>
      </w:r>
      <w:r>
        <w:rPr>
          <w:rFonts w:ascii="Times New Roman" w:eastAsia="Times New Roman" w:hAnsi="Times New Roman" w:cs="Times New Roman"/>
          <w:lang w:eastAsia="ru-RU"/>
        </w:rPr>
        <w:t>10</w:t>
      </w:r>
      <w:r w:rsidRPr="00FB2C56">
        <w:rPr>
          <w:rFonts w:ascii="Times New Roman" w:eastAsia="Times New Roman" w:hAnsi="Times New Roman" w:cs="Times New Roman"/>
          <w:lang w:eastAsia="ru-RU"/>
        </w:rPr>
        <w:t xml:space="preserve">». </w:t>
      </w:r>
      <w:r w:rsidRPr="00FB2C56">
        <w:rPr>
          <w:rFonts w:ascii="Times New Roman" w:hAnsi="Times New Roman" w:cs="Times New Roman"/>
        </w:rPr>
        <w:t xml:space="preserve">Срок ввода в эксплуатацию в соответствии с проектной документацией – </w:t>
      </w:r>
      <w:r>
        <w:rPr>
          <w:rFonts w:ascii="Times New Roman" w:hAnsi="Times New Roman" w:cs="Times New Roman"/>
          <w:lang w:val="en-GB"/>
        </w:rPr>
        <w:t>IV</w:t>
      </w:r>
      <w:r w:rsidRPr="00FB2C56">
        <w:rPr>
          <w:rFonts w:ascii="Times New Roman" w:hAnsi="Times New Roman" w:cs="Times New Roman"/>
        </w:rPr>
        <w:t xml:space="preserve"> </w:t>
      </w:r>
      <w:r>
        <w:rPr>
          <w:rFonts w:ascii="Times New Roman" w:hAnsi="Times New Roman" w:cs="Times New Roman"/>
        </w:rPr>
        <w:t>квартал</w:t>
      </w:r>
      <w:r w:rsidRPr="00FB2C56">
        <w:rPr>
          <w:rFonts w:ascii="Times New Roman" w:eastAsia="Calibri" w:hAnsi="Times New Roman" w:cs="Times New Roman"/>
        </w:rPr>
        <w:t xml:space="preserve"> 2014г.</w:t>
      </w:r>
      <w:r w:rsidRPr="00FB2C56">
        <w:rPr>
          <w:rFonts w:ascii="Times New Roman" w:hAnsi="Times New Roman" w:cs="Times New Roman"/>
        </w:rPr>
        <w:t xml:space="preserve">, фактический срок ввода в эксплуатацию – </w:t>
      </w:r>
      <w:r>
        <w:rPr>
          <w:rFonts w:ascii="Times New Roman" w:hAnsi="Times New Roman" w:cs="Times New Roman"/>
        </w:rPr>
        <w:t>30 декабря</w:t>
      </w:r>
      <w:r w:rsidRPr="00FB2C56">
        <w:rPr>
          <w:rFonts w:ascii="Times New Roman" w:hAnsi="Times New Roman" w:cs="Times New Roman"/>
        </w:rPr>
        <w:t xml:space="preserve"> 2014г</w:t>
      </w:r>
      <w:r w:rsidRPr="00FB2C56">
        <w:t>.</w:t>
      </w:r>
    </w:p>
    <w:p w:rsidR="00FB2C56" w:rsidRDefault="00FB2C56" w:rsidP="00FB2C56">
      <w:pPr>
        <w:tabs>
          <w:tab w:val="num" w:pos="426"/>
        </w:tabs>
        <w:spacing w:after="0" w:line="240" w:lineRule="auto"/>
        <w:jc w:val="both"/>
      </w:pPr>
      <w:r w:rsidRPr="00FB2C56">
        <w:t>-</w:t>
      </w:r>
      <w:r w:rsidRPr="00FB2C56">
        <w:rPr>
          <w:rFonts w:ascii="Times New Roman" w:eastAsia="Times New Roman" w:hAnsi="Times New Roman" w:cs="Times New Roman"/>
          <w:lang w:eastAsia="ru-RU"/>
        </w:rPr>
        <w:t xml:space="preserve">«Застройка 113 квартала. Жилой блок </w:t>
      </w:r>
      <w:r>
        <w:rPr>
          <w:rFonts w:ascii="Times New Roman" w:eastAsia="Times New Roman" w:hAnsi="Times New Roman" w:cs="Times New Roman"/>
          <w:lang w:eastAsia="ru-RU"/>
        </w:rPr>
        <w:t>11</w:t>
      </w:r>
      <w:r w:rsidRPr="00FB2C56">
        <w:rPr>
          <w:rFonts w:ascii="Times New Roman" w:eastAsia="Times New Roman" w:hAnsi="Times New Roman" w:cs="Times New Roman"/>
          <w:lang w:eastAsia="ru-RU"/>
        </w:rPr>
        <w:t xml:space="preserve">». </w:t>
      </w:r>
      <w:r w:rsidRPr="00FB2C56">
        <w:rPr>
          <w:rFonts w:ascii="Times New Roman" w:hAnsi="Times New Roman" w:cs="Times New Roman"/>
        </w:rPr>
        <w:t xml:space="preserve">Срок ввода в эксплуатацию в соответствии с проектной документацией – </w:t>
      </w:r>
      <w:r>
        <w:rPr>
          <w:rFonts w:ascii="Times New Roman" w:hAnsi="Times New Roman" w:cs="Times New Roman"/>
          <w:lang w:val="en-GB"/>
        </w:rPr>
        <w:t>IV</w:t>
      </w:r>
      <w:r w:rsidRPr="00FB2C56">
        <w:rPr>
          <w:rFonts w:ascii="Times New Roman" w:hAnsi="Times New Roman" w:cs="Times New Roman"/>
        </w:rPr>
        <w:t xml:space="preserve"> </w:t>
      </w:r>
      <w:r>
        <w:rPr>
          <w:rFonts w:ascii="Times New Roman" w:hAnsi="Times New Roman" w:cs="Times New Roman"/>
        </w:rPr>
        <w:t>квартал</w:t>
      </w:r>
      <w:r w:rsidRPr="00FB2C56">
        <w:rPr>
          <w:rFonts w:ascii="Times New Roman" w:eastAsia="Calibri" w:hAnsi="Times New Roman" w:cs="Times New Roman"/>
        </w:rPr>
        <w:t xml:space="preserve"> 2014г.</w:t>
      </w:r>
      <w:r w:rsidRPr="00FB2C56">
        <w:rPr>
          <w:rFonts w:ascii="Times New Roman" w:hAnsi="Times New Roman" w:cs="Times New Roman"/>
        </w:rPr>
        <w:t xml:space="preserve">, фактический срок ввода в эксплуатацию – </w:t>
      </w:r>
      <w:r>
        <w:rPr>
          <w:rFonts w:ascii="Times New Roman" w:hAnsi="Times New Roman" w:cs="Times New Roman"/>
        </w:rPr>
        <w:t>30 декабря</w:t>
      </w:r>
      <w:r w:rsidRPr="00FB2C56">
        <w:rPr>
          <w:rFonts w:ascii="Times New Roman" w:hAnsi="Times New Roman" w:cs="Times New Roman"/>
        </w:rPr>
        <w:t xml:space="preserve"> 2014г</w:t>
      </w:r>
      <w:r w:rsidRPr="00FB2C56">
        <w:t>.</w:t>
      </w:r>
    </w:p>
    <w:p w:rsidR="00FB2C56" w:rsidRPr="00FB2C56" w:rsidRDefault="00FB2C56" w:rsidP="00FB2C56">
      <w:pPr>
        <w:tabs>
          <w:tab w:val="num" w:pos="426"/>
        </w:tabs>
        <w:spacing w:after="0" w:line="240" w:lineRule="auto"/>
        <w:jc w:val="both"/>
      </w:pPr>
      <w:r>
        <w:rPr>
          <w:rFonts w:ascii="Times New Roman" w:eastAsia="Times New Roman" w:hAnsi="Times New Roman" w:cs="Times New Roman"/>
          <w:b/>
          <w:lang w:eastAsia="ru-RU"/>
        </w:rPr>
        <w:t>-</w:t>
      </w:r>
      <w:r w:rsidRPr="00A149A8">
        <w:rPr>
          <w:rFonts w:ascii="Times New Roman" w:eastAsia="Times New Roman" w:hAnsi="Times New Roman" w:cs="Times New Roman"/>
          <w:b/>
          <w:lang w:eastAsia="ru-RU"/>
        </w:rPr>
        <w:t>«</w:t>
      </w:r>
      <w:r w:rsidRPr="00FB2C56">
        <w:rPr>
          <w:rFonts w:ascii="Times New Roman" w:eastAsia="Times New Roman" w:hAnsi="Times New Roman" w:cs="Times New Roman"/>
          <w:lang w:eastAsia="ru-RU"/>
        </w:rPr>
        <w:t>Многоквартирный жилой комплекс с офисными помещениями по ул</w:t>
      </w:r>
      <w:proofErr w:type="gramStart"/>
      <w:r w:rsidRPr="00FB2C56">
        <w:rPr>
          <w:rFonts w:ascii="Times New Roman" w:eastAsia="Times New Roman" w:hAnsi="Times New Roman" w:cs="Times New Roman"/>
          <w:lang w:eastAsia="ru-RU"/>
        </w:rPr>
        <w:t>.К</w:t>
      </w:r>
      <w:proofErr w:type="gramEnd"/>
      <w:r w:rsidRPr="00FB2C56">
        <w:rPr>
          <w:rFonts w:ascii="Times New Roman" w:eastAsia="Times New Roman" w:hAnsi="Times New Roman" w:cs="Times New Roman"/>
          <w:lang w:eastAsia="ru-RU"/>
        </w:rPr>
        <w:t xml:space="preserve">лючевская Октябрьского района г.Улан-Удэ. </w:t>
      </w:r>
      <w:proofErr w:type="gramStart"/>
      <w:r w:rsidRPr="00FB2C56">
        <w:rPr>
          <w:rFonts w:ascii="Times New Roman" w:eastAsia="Times New Roman" w:hAnsi="Times New Roman" w:cs="Times New Roman"/>
          <w:lang w:val="en-US" w:eastAsia="ru-RU"/>
        </w:rPr>
        <w:t>I</w:t>
      </w:r>
      <w:r w:rsidRPr="00FB2C56">
        <w:rPr>
          <w:rFonts w:ascii="Times New Roman" w:eastAsia="Times New Roman" w:hAnsi="Times New Roman" w:cs="Times New Roman"/>
          <w:lang w:eastAsia="ru-RU"/>
        </w:rPr>
        <w:t xml:space="preserve"> этап строительства»</w:t>
      </w:r>
      <w:r>
        <w:rPr>
          <w:rFonts w:ascii="Times New Roman" w:eastAsia="Times New Roman" w:hAnsi="Times New Roman" w:cs="Times New Roman"/>
          <w:lang w:eastAsia="ru-RU"/>
        </w:rPr>
        <w:t>.</w:t>
      </w:r>
      <w:proofErr w:type="gramEnd"/>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hAnsi="Times New Roman" w:cs="Times New Roman"/>
          <w:lang w:val="en-GB"/>
        </w:rPr>
        <w:t>III</w:t>
      </w:r>
      <w:r w:rsidRPr="00FB2C56">
        <w:rPr>
          <w:rFonts w:ascii="Times New Roman" w:hAnsi="Times New Roman" w:cs="Times New Roman"/>
        </w:rPr>
        <w:t xml:space="preserve"> квартал</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14 октября 2014г</w:t>
      </w:r>
      <w:r w:rsidRPr="00FB2C56">
        <w:t>.</w:t>
      </w:r>
    </w:p>
    <w:p w:rsidR="00FB2C56" w:rsidRPr="00582132" w:rsidRDefault="00FB2C56" w:rsidP="00FB2C56">
      <w:pPr>
        <w:spacing w:after="0" w:line="240" w:lineRule="auto"/>
        <w:jc w:val="both"/>
        <w:rPr>
          <w:rFonts w:ascii="Times New Roman" w:hAnsi="Times New Roman" w:cs="Times New Roman"/>
        </w:rPr>
      </w:pPr>
      <w:r w:rsidRPr="00FB2C56">
        <w:rPr>
          <w:rFonts w:ascii="Times New Roman" w:eastAsia="Times New Roman" w:hAnsi="Times New Roman" w:cs="Times New Roman"/>
          <w:lang w:eastAsia="ru-RU"/>
        </w:rPr>
        <w:t>-«Многоквартирный жилой дом со встроенными нежилыми помещениями по ул</w:t>
      </w:r>
      <w:proofErr w:type="gramStart"/>
      <w:r w:rsidRPr="00FB2C56">
        <w:rPr>
          <w:rFonts w:ascii="Times New Roman" w:eastAsia="Times New Roman" w:hAnsi="Times New Roman" w:cs="Times New Roman"/>
          <w:lang w:eastAsia="ru-RU"/>
        </w:rPr>
        <w:t>.С</w:t>
      </w:r>
      <w:proofErr w:type="gramEnd"/>
      <w:r w:rsidRPr="00FB2C56">
        <w:rPr>
          <w:rFonts w:ascii="Times New Roman" w:eastAsia="Times New Roman" w:hAnsi="Times New Roman" w:cs="Times New Roman"/>
          <w:lang w:eastAsia="ru-RU"/>
        </w:rPr>
        <w:t>толбовая в Октябрьском районе г.Улан</w:t>
      </w:r>
      <w:r w:rsidRPr="00582132">
        <w:rPr>
          <w:rFonts w:ascii="Times New Roman" w:eastAsia="Times New Roman" w:hAnsi="Times New Roman" w:cs="Times New Roman"/>
          <w:lang w:eastAsia="ru-RU"/>
        </w:rPr>
        <w:t>-Удэ».</w:t>
      </w:r>
      <w:r w:rsidRPr="00582132">
        <w:rPr>
          <w:rFonts w:ascii="Times New Roman" w:hAnsi="Times New Roman" w:cs="Times New Roman"/>
        </w:rPr>
        <w:t xml:space="preserve"> Срок ввода в эксплуатацию в соответствии с проектной документацией – </w:t>
      </w:r>
      <w:r w:rsidRPr="00582132">
        <w:rPr>
          <w:rFonts w:ascii="Times New Roman" w:hAnsi="Times New Roman" w:cs="Times New Roman"/>
          <w:lang w:val="en-GB"/>
        </w:rPr>
        <w:t>IV</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2014г.</w:t>
      </w:r>
      <w:r w:rsidRPr="00582132">
        <w:rPr>
          <w:rFonts w:ascii="Times New Roman" w:hAnsi="Times New Roman" w:cs="Times New Roman"/>
        </w:rPr>
        <w:t>, фактический срок ввода в эксплуатацию – 20 октября 2014г.</w:t>
      </w:r>
    </w:p>
    <w:p w:rsidR="00582132" w:rsidRPr="00582132" w:rsidRDefault="00582132" w:rsidP="00FB2C56">
      <w:pPr>
        <w:spacing w:after="0" w:line="240" w:lineRule="auto"/>
        <w:jc w:val="both"/>
        <w:rPr>
          <w:rFonts w:ascii="Times New Roman" w:hAnsi="Times New Roman" w:cs="Times New Roman"/>
        </w:rPr>
      </w:pPr>
      <w:r>
        <w:rPr>
          <w:rFonts w:ascii="Times New Roman" w:eastAsia="Times New Roman" w:hAnsi="Times New Roman" w:cs="Times New Roman"/>
          <w:lang w:eastAsia="ru-RU"/>
        </w:rPr>
        <w:t>-</w:t>
      </w:r>
      <w:r w:rsidRPr="00582132">
        <w:rPr>
          <w:rFonts w:ascii="Times New Roman" w:eastAsia="Times New Roman" w:hAnsi="Times New Roman" w:cs="Times New Roman"/>
          <w:lang w:eastAsia="ru-RU"/>
        </w:rPr>
        <w:t>«Многоквартирный жилой дом с нежилыми помещениями по ул</w:t>
      </w:r>
      <w:proofErr w:type="gramStart"/>
      <w:r w:rsidRPr="00582132">
        <w:rPr>
          <w:rFonts w:ascii="Times New Roman" w:eastAsia="Times New Roman" w:hAnsi="Times New Roman" w:cs="Times New Roman"/>
          <w:lang w:eastAsia="ru-RU"/>
        </w:rPr>
        <w:t>.П</w:t>
      </w:r>
      <w:proofErr w:type="gramEnd"/>
      <w:r w:rsidRPr="00582132">
        <w:rPr>
          <w:rFonts w:ascii="Times New Roman" w:eastAsia="Times New Roman" w:hAnsi="Times New Roman" w:cs="Times New Roman"/>
          <w:lang w:eastAsia="ru-RU"/>
        </w:rPr>
        <w:t>рофсоюзная в Советском районе г.Улан-Удэ»</w:t>
      </w:r>
      <w:r w:rsidRPr="00582132">
        <w:rPr>
          <w:rFonts w:ascii="Times New Roman" w:hAnsi="Times New Roman" w:cs="Times New Roman"/>
        </w:rPr>
        <w:t xml:space="preserve"> Срок ввода в эксплуатацию в соответствии с проектной документацией – октябрь</w:t>
      </w:r>
      <w:r w:rsidRPr="00582132">
        <w:rPr>
          <w:rFonts w:ascii="Times New Roman" w:eastAsia="Calibri" w:hAnsi="Times New Roman" w:cs="Times New Roman"/>
        </w:rPr>
        <w:t xml:space="preserve"> 2015г.</w:t>
      </w:r>
      <w:r w:rsidRPr="00582132">
        <w:rPr>
          <w:rFonts w:ascii="Times New Roman" w:hAnsi="Times New Roman" w:cs="Times New Roman"/>
        </w:rPr>
        <w:t>, фактический срок ввода в эксплуатацию – 08 декабря 2014г.</w:t>
      </w:r>
    </w:p>
    <w:p w:rsidR="00FB2C56" w:rsidRPr="00582132" w:rsidRDefault="00582132" w:rsidP="00FB2C56">
      <w:pPr>
        <w:spacing w:after="0" w:line="240" w:lineRule="auto"/>
        <w:jc w:val="both"/>
        <w:rPr>
          <w:rFonts w:ascii="Times New Roman" w:eastAsia="Times New Roman" w:hAnsi="Times New Roman" w:cs="Times New Roman"/>
          <w:lang w:eastAsia="ru-RU"/>
        </w:rPr>
      </w:pPr>
      <w:r w:rsidRPr="00582132">
        <w:rPr>
          <w:rFonts w:ascii="Times New Roman" w:eastAsia="Times New Roman" w:hAnsi="Times New Roman" w:cs="Times New Roman"/>
          <w:lang w:eastAsia="ru-RU"/>
        </w:rPr>
        <w:t>-</w:t>
      </w:r>
      <w:r w:rsidR="00FB2C56" w:rsidRPr="00582132">
        <w:rPr>
          <w:rFonts w:ascii="Times New Roman" w:eastAsia="Times New Roman" w:hAnsi="Times New Roman" w:cs="Times New Roman"/>
          <w:lang w:eastAsia="ru-RU"/>
        </w:rPr>
        <w:t>«Жилая застройка 112 квартала г</w:t>
      </w:r>
      <w:proofErr w:type="gramStart"/>
      <w:r w:rsidR="00FB2C56" w:rsidRPr="00582132">
        <w:rPr>
          <w:rFonts w:ascii="Times New Roman" w:eastAsia="Times New Roman" w:hAnsi="Times New Roman" w:cs="Times New Roman"/>
          <w:lang w:eastAsia="ru-RU"/>
        </w:rPr>
        <w:t>.У</w:t>
      </w:r>
      <w:proofErr w:type="gramEnd"/>
      <w:r w:rsidR="00FB2C56" w:rsidRPr="00582132">
        <w:rPr>
          <w:rFonts w:ascii="Times New Roman" w:eastAsia="Times New Roman" w:hAnsi="Times New Roman" w:cs="Times New Roman"/>
          <w:lang w:eastAsia="ru-RU"/>
        </w:rPr>
        <w:t>лан-Удэ. Жилой блок №6».</w:t>
      </w:r>
      <w:r w:rsidR="00FB2C56" w:rsidRPr="00582132">
        <w:rPr>
          <w:rFonts w:ascii="Times New Roman" w:hAnsi="Times New Roman" w:cs="Times New Roman"/>
        </w:rPr>
        <w:t xml:space="preserve"> Срок ввода в эксплуатацию в соответствии с проектной документацией – </w:t>
      </w:r>
      <w:r w:rsidR="00FB2C56" w:rsidRPr="00582132">
        <w:rPr>
          <w:rFonts w:ascii="Times New Roman" w:hAnsi="Times New Roman" w:cs="Times New Roman"/>
          <w:lang w:val="en-GB"/>
        </w:rPr>
        <w:t>IV</w:t>
      </w:r>
      <w:r w:rsidR="00FB2C56" w:rsidRPr="00582132">
        <w:rPr>
          <w:rFonts w:ascii="Times New Roman" w:hAnsi="Times New Roman" w:cs="Times New Roman"/>
        </w:rPr>
        <w:t xml:space="preserve"> квартал</w:t>
      </w:r>
      <w:r w:rsidR="00FB2C56" w:rsidRPr="00582132">
        <w:rPr>
          <w:rFonts w:ascii="Times New Roman" w:eastAsia="Calibri" w:hAnsi="Times New Roman" w:cs="Times New Roman"/>
        </w:rPr>
        <w:t xml:space="preserve"> 2014г.</w:t>
      </w:r>
      <w:r w:rsidR="00FB2C56" w:rsidRPr="00582132">
        <w:rPr>
          <w:rFonts w:ascii="Times New Roman" w:hAnsi="Times New Roman" w:cs="Times New Roman"/>
        </w:rPr>
        <w:t>, фактический срок ввода в эксплуатацию – 31 декабря 2014г</w:t>
      </w:r>
      <w:r w:rsidRPr="00582132">
        <w:rPr>
          <w:rFonts w:ascii="Times New Roman" w:hAnsi="Times New Roman" w:cs="Times New Roman"/>
        </w:rPr>
        <w:t>.</w:t>
      </w:r>
    </w:p>
    <w:p w:rsidR="00FB2C56" w:rsidRDefault="00582132" w:rsidP="00582132">
      <w:pPr>
        <w:spacing w:after="0" w:line="240" w:lineRule="auto"/>
        <w:jc w:val="both"/>
        <w:rPr>
          <w:rFonts w:ascii="Times New Roman" w:eastAsia="Times New Roman" w:hAnsi="Times New Roman" w:cs="Times New Roman"/>
          <w:lang w:eastAsia="ru-RU"/>
        </w:rPr>
      </w:pPr>
      <w:r w:rsidRPr="00582132">
        <w:rPr>
          <w:rFonts w:ascii="Times New Roman" w:eastAsia="Times New Roman" w:hAnsi="Times New Roman" w:cs="Times New Roman"/>
          <w:lang w:eastAsia="ru-RU"/>
        </w:rPr>
        <w:t>-«Многоквартирные жилые дома по ул</w:t>
      </w:r>
      <w:proofErr w:type="gramStart"/>
      <w:r w:rsidRPr="00582132">
        <w:rPr>
          <w:rFonts w:ascii="Times New Roman" w:eastAsia="Times New Roman" w:hAnsi="Times New Roman" w:cs="Times New Roman"/>
          <w:lang w:eastAsia="ru-RU"/>
        </w:rPr>
        <w:t>.Б</w:t>
      </w:r>
      <w:proofErr w:type="gramEnd"/>
      <w:r w:rsidRPr="00582132">
        <w:rPr>
          <w:rFonts w:ascii="Times New Roman" w:eastAsia="Times New Roman" w:hAnsi="Times New Roman" w:cs="Times New Roman"/>
          <w:lang w:eastAsia="ru-RU"/>
        </w:rPr>
        <w:t>оевая, 5В в Октябрьском районе г.Улан-Удэ. 1 этап строительства. Блоки 3, 4»</w:t>
      </w:r>
      <w:r>
        <w:rPr>
          <w:rFonts w:ascii="Times New Roman" w:eastAsia="Times New Roman" w:hAnsi="Times New Roman" w:cs="Times New Roman"/>
          <w:lang w:eastAsia="ru-RU"/>
        </w:rPr>
        <w:t>.</w:t>
      </w:r>
      <w:r w:rsidRPr="00582132">
        <w:rPr>
          <w:rFonts w:ascii="Times New Roman" w:hAnsi="Times New Roman" w:cs="Times New Roman"/>
        </w:rPr>
        <w:t xml:space="preserve"> Срок ввода в эксплуатацию в соответствии с проектной документацией – </w:t>
      </w:r>
      <w:r w:rsidRPr="00582132">
        <w:rPr>
          <w:rFonts w:ascii="Times New Roman" w:hAnsi="Times New Roman" w:cs="Times New Roman"/>
          <w:lang w:val="en-GB"/>
        </w:rPr>
        <w:t>I</w:t>
      </w:r>
      <w:r>
        <w:rPr>
          <w:rFonts w:ascii="Times New Roman" w:hAnsi="Times New Roman" w:cs="Times New Roman"/>
          <w:lang w:val="en-GB"/>
        </w:rPr>
        <w:t>I</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2014г.</w:t>
      </w:r>
      <w:r w:rsidRPr="00582132">
        <w:rPr>
          <w:rFonts w:ascii="Times New Roman" w:hAnsi="Times New Roman" w:cs="Times New Roman"/>
        </w:rPr>
        <w:t>, фактический срок ввода в эксплуатацию – 31 декабря 2014г.</w:t>
      </w:r>
      <w:r w:rsidR="00FB2C56" w:rsidRPr="00582132">
        <w:rPr>
          <w:rFonts w:ascii="Times New Roman" w:eastAsia="Times New Roman" w:hAnsi="Times New Roman" w:cs="Times New Roman"/>
          <w:lang w:eastAsia="ru-RU"/>
        </w:rPr>
        <w:tab/>
      </w:r>
    </w:p>
    <w:p w:rsidR="00EA6DCE" w:rsidRPr="009708F2"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1.8. Информация о виде лицензионной деятельности: </w:t>
      </w:r>
      <w:r w:rsidRPr="00FB2C56">
        <w:rPr>
          <w:rFonts w:ascii="Times New Roman" w:eastAsia="Times New Roman" w:hAnsi="Times New Roman" w:cs="Times New Roman"/>
          <w:lang w:eastAsia="ru-RU"/>
        </w:rPr>
        <w:t>Свидетельство о допуске к видам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регистрационный номер: 0077.03-2010-</w:t>
      </w:r>
      <w:r w:rsidRPr="009708F2">
        <w:rPr>
          <w:rFonts w:ascii="Times New Roman" w:eastAsia="Times New Roman" w:hAnsi="Times New Roman" w:cs="Times New Roman"/>
          <w:lang w:eastAsia="ru-RU"/>
        </w:rPr>
        <w:t xml:space="preserve">0323113259-С-078 выдано </w:t>
      </w:r>
      <w:proofErr w:type="spellStart"/>
      <w:r w:rsidRPr="009708F2">
        <w:rPr>
          <w:rFonts w:ascii="Times New Roman" w:eastAsia="Times New Roman" w:hAnsi="Times New Roman" w:cs="Times New Roman"/>
          <w:lang w:eastAsia="ru-RU"/>
        </w:rPr>
        <w:t>саморегулируемой</w:t>
      </w:r>
      <w:proofErr w:type="spellEnd"/>
      <w:r w:rsidRPr="009708F2">
        <w:rPr>
          <w:rFonts w:ascii="Times New Roman" w:eastAsia="Times New Roman" w:hAnsi="Times New Roman" w:cs="Times New Roman"/>
          <w:lang w:eastAsia="ru-RU"/>
        </w:rPr>
        <w:t xml:space="preserve"> организацией некоммерческим партнерством «Забайкальская Ассоциация строительных организаций» 04.03.2011г. Свидетельство действительно без ограничения срока и территории его действия.</w:t>
      </w:r>
    </w:p>
    <w:p w:rsidR="00EA6DCE" w:rsidRPr="009708F2" w:rsidRDefault="00EA6DCE" w:rsidP="00DB30EE">
      <w:pPr>
        <w:tabs>
          <w:tab w:val="num" w:pos="360"/>
        </w:tabs>
        <w:spacing w:after="0" w:line="240" w:lineRule="auto"/>
        <w:jc w:val="both"/>
        <w:rPr>
          <w:rFonts w:ascii="Times New Roman" w:eastAsia="Times New Roman" w:hAnsi="Times New Roman" w:cs="Times New Roman"/>
          <w:b/>
          <w:lang w:eastAsia="ru-RU"/>
        </w:rPr>
      </w:pPr>
      <w:r w:rsidRPr="009708F2">
        <w:rPr>
          <w:rFonts w:ascii="Times New Roman" w:eastAsia="Times New Roman" w:hAnsi="Times New Roman" w:cs="Times New Roman"/>
          <w:b/>
          <w:lang w:eastAsia="ru-RU"/>
        </w:rPr>
        <w:t>1.9. Информация о показателях финансовой деятельности застройщика на день опубликования проектной декларации:</w:t>
      </w:r>
    </w:p>
    <w:p w:rsidR="009708F2" w:rsidRPr="009708F2" w:rsidRDefault="009708F2" w:rsidP="009708F2">
      <w:pPr>
        <w:tabs>
          <w:tab w:val="num" w:pos="426"/>
        </w:tabs>
        <w:spacing w:after="0" w:line="240" w:lineRule="auto"/>
        <w:jc w:val="both"/>
        <w:rPr>
          <w:rFonts w:ascii="Times New Roman" w:hAnsi="Times New Roman" w:cs="Times New Roman"/>
        </w:rPr>
      </w:pPr>
      <w:r w:rsidRPr="009708F2">
        <w:rPr>
          <w:rFonts w:ascii="Times New Roman" w:hAnsi="Times New Roman" w:cs="Times New Roman"/>
        </w:rPr>
        <w:t>1.9.1. Финансовый результат текущего года (прибыль) (тыс. руб.) – 46273,0</w:t>
      </w:r>
    </w:p>
    <w:p w:rsidR="009708F2" w:rsidRPr="009708F2" w:rsidRDefault="009708F2" w:rsidP="009708F2">
      <w:pPr>
        <w:tabs>
          <w:tab w:val="num" w:pos="426"/>
        </w:tabs>
        <w:spacing w:after="0" w:line="240" w:lineRule="auto"/>
        <w:jc w:val="both"/>
        <w:rPr>
          <w:rFonts w:ascii="Times New Roman" w:hAnsi="Times New Roman" w:cs="Times New Roman"/>
        </w:rPr>
      </w:pPr>
      <w:r w:rsidRPr="009708F2">
        <w:rPr>
          <w:rFonts w:ascii="Times New Roman" w:hAnsi="Times New Roman" w:cs="Times New Roman"/>
        </w:rPr>
        <w:t>1.9.2. Размер кредиторской задолженности (тыс. руб.) – 59877,0</w:t>
      </w:r>
    </w:p>
    <w:p w:rsidR="009708F2" w:rsidRPr="004E3C56" w:rsidRDefault="009708F2" w:rsidP="009708F2">
      <w:pPr>
        <w:tabs>
          <w:tab w:val="num" w:pos="426"/>
        </w:tabs>
        <w:spacing w:after="0" w:line="240" w:lineRule="auto"/>
        <w:jc w:val="both"/>
        <w:rPr>
          <w:rFonts w:ascii="Times New Roman" w:hAnsi="Times New Roman" w:cs="Times New Roman"/>
          <w:sz w:val="28"/>
          <w:szCs w:val="28"/>
        </w:rPr>
      </w:pPr>
      <w:r w:rsidRPr="009708F2">
        <w:rPr>
          <w:rFonts w:ascii="Times New Roman" w:hAnsi="Times New Roman" w:cs="Times New Roman"/>
        </w:rPr>
        <w:t>1.9.3. Размер дебиторской задолженности (тыс. руб.) – 2217,0</w:t>
      </w:r>
    </w:p>
    <w:p w:rsidR="00EA6DCE" w:rsidRPr="00182599" w:rsidRDefault="00EA6DCE" w:rsidP="00DB30EE">
      <w:pPr>
        <w:tabs>
          <w:tab w:val="num" w:pos="360"/>
        </w:tabs>
        <w:spacing w:after="0" w:line="240" w:lineRule="auto"/>
        <w:jc w:val="both"/>
        <w:rPr>
          <w:rFonts w:ascii="Times New Roman" w:eastAsia="Times New Roman" w:hAnsi="Times New Roman" w:cs="Times New Roman"/>
          <w:lang w:eastAsia="ru-RU"/>
        </w:rPr>
      </w:pPr>
      <w:r w:rsidRPr="009F651E">
        <w:rPr>
          <w:rFonts w:ascii="Times New Roman" w:eastAsia="Times New Roman" w:hAnsi="Times New Roman" w:cs="Times New Roman"/>
          <w:b/>
          <w:lang w:eastAsia="ru-RU"/>
        </w:rPr>
        <w:t xml:space="preserve">1.10. Застройщик представляет для ознакомления обратившемуся  лицу: </w:t>
      </w:r>
      <w:r w:rsidRPr="009F651E">
        <w:rPr>
          <w:rFonts w:ascii="Times New Roman" w:eastAsia="Times New Roman" w:hAnsi="Times New Roman" w:cs="Times New Roman"/>
          <w:lang w:eastAsia="ru-RU"/>
        </w:rPr>
        <w:t xml:space="preserve">учредительные   документы, свидетельство о государственной регистрации, свидетельство о постановке на учет в налоговом органе, отчетность по финансово-хозяйственной деятельности </w:t>
      </w:r>
      <w:r w:rsidRPr="00182599">
        <w:rPr>
          <w:rFonts w:ascii="Times New Roman" w:eastAsia="Times New Roman" w:hAnsi="Times New Roman" w:cs="Times New Roman"/>
          <w:lang w:eastAsia="ru-RU"/>
        </w:rPr>
        <w:t>застройщика, бухгалтерская  отчетность и аудиторское заключение о предпринимательской деятельности.</w:t>
      </w:r>
    </w:p>
    <w:p w:rsidR="0055441E" w:rsidRPr="00182599" w:rsidRDefault="0055441E" w:rsidP="00EA6DCE">
      <w:pPr>
        <w:tabs>
          <w:tab w:val="num" w:pos="360"/>
        </w:tabs>
        <w:spacing w:after="0" w:line="240" w:lineRule="auto"/>
        <w:jc w:val="center"/>
        <w:rPr>
          <w:rFonts w:ascii="Times New Roman" w:eastAsia="Times New Roman" w:hAnsi="Times New Roman" w:cs="Times New Roman"/>
          <w:b/>
          <w:lang w:eastAsia="ru-RU"/>
        </w:rPr>
      </w:pPr>
    </w:p>
    <w:p w:rsidR="00540F5C" w:rsidRPr="00182599" w:rsidRDefault="00540F5C" w:rsidP="00EA6DCE">
      <w:pPr>
        <w:tabs>
          <w:tab w:val="num" w:pos="360"/>
        </w:tabs>
        <w:spacing w:after="0" w:line="240" w:lineRule="auto"/>
        <w:jc w:val="center"/>
        <w:rPr>
          <w:rFonts w:ascii="Times New Roman" w:eastAsia="Times New Roman" w:hAnsi="Times New Roman" w:cs="Times New Roman"/>
          <w:b/>
          <w:lang w:eastAsia="ru-RU"/>
        </w:rPr>
      </w:pPr>
      <w:r w:rsidRPr="00182599">
        <w:rPr>
          <w:rFonts w:ascii="Times New Roman" w:eastAsia="Times New Roman" w:hAnsi="Times New Roman" w:cs="Times New Roman"/>
          <w:b/>
          <w:lang w:eastAsia="ru-RU"/>
        </w:rPr>
        <w:t>2.  Информация о проекте строительства:</w:t>
      </w:r>
    </w:p>
    <w:p w:rsidR="00540F5C" w:rsidRPr="00182599" w:rsidRDefault="00540F5C" w:rsidP="00673C90">
      <w:pPr>
        <w:pStyle w:val="a6"/>
        <w:rPr>
          <w:rFonts w:ascii="Times New Roman" w:hAnsi="Times New Roman" w:cs="Times New Roman"/>
          <w:lang w:eastAsia="ru-RU"/>
        </w:rPr>
      </w:pPr>
      <w:r w:rsidRPr="00182599">
        <w:rPr>
          <w:rFonts w:ascii="Times New Roman" w:hAnsi="Times New Roman" w:cs="Times New Roman"/>
          <w:b/>
          <w:lang w:eastAsia="ru-RU"/>
        </w:rPr>
        <w:t xml:space="preserve">2.1. Цель проекта строительства: </w:t>
      </w:r>
      <w:r w:rsidR="00E55AEF" w:rsidRPr="00182599">
        <w:rPr>
          <w:rFonts w:ascii="Times New Roman" w:hAnsi="Times New Roman" w:cs="Times New Roman"/>
          <w:lang w:eastAsia="ru-RU"/>
        </w:rPr>
        <w:t>«</w:t>
      </w:r>
      <w:r w:rsidR="00DB30EE" w:rsidRPr="00182599">
        <w:rPr>
          <w:rFonts w:ascii="Times New Roman" w:hAnsi="Times New Roman" w:cs="Times New Roman"/>
          <w:lang w:eastAsia="ru-RU"/>
        </w:rPr>
        <w:t xml:space="preserve">Застройка 113 </w:t>
      </w:r>
      <w:r w:rsidR="00C277B8" w:rsidRPr="00182599">
        <w:rPr>
          <w:rFonts w:ascii="Times New Roman" w:hAnsi="Times New Roman" w:cs="Times New Roman"/>
          <w:lang w:eastAsia="ru-RU"/>
        </w:rPr>
        <w:t>микрорайон</w:t>
      </w:r>
      <w:r w:rsidR="009F651E" w:rsidRPr="00182599">
        <w:rPr>
          <w:rFonts w:ascii="Times New Roman" w:hAnsi="Times New Roman" w:cs="Times New Roman"/>
          <w:lang w:eastAsia="ru-RU"/>
        </w:rPr>
        <w:t>а</w:t>
      </w:r>
      <w:r w:rsidR="00DB30EE" w:rsidRPr="00182599">
        <w:rPr>
          <w:rFonts w:ascii="Times New Roman" w:hAnsi="Times New Roman" w:cs="Times New Roman"/>
          <w:lang w:eastAsia="ru-RU"/>
        </w:rPr>
        <w:t xml:space="preserve">. Жилой блок </w:t>
      </w:r>
      <w:r w:rsidR="0021767E" w:rsidRPr="00182599">
        <w:rPr>
          <w:rFonts w:ascii="Times New Roman" w:hAnsi="Times New Roman" w:cs="Times New Roman"/>
          <w:lang w:eastAsia="ru-RU"/>
        </w:rPr>
        <w:t>1</w:t>
      </w:r>
      <w:r w:rsidR="009F651E" w:rsidRPr="00182599">
        <w:rPr>
          <w:rFonts w:ascii="Times New Roman" w:hAnsi="Times New Roman" w:cs="Times New Roman"/>
          <w:lang w:eastAsia="ru-RU"/>
        </w:rPr>
        <w:t>9</w:t>
      </w:r>
      <w:r w:rsidR="00E55AEF" w:rsidRPr="00182599">
        <w:rPr>
          <w:rFonts w:ascii="Times New Roman" w:hAnsi="Times New Roman" w:cs="Times New Roman"/>
          <w:lang w:eastAsia="ru-RU"/>
        </w:rPr>
        <w:t>»</w:t>
      </w:r>
      <w:r w:rsidRPr="00182599">
        <w:rPr>
          <w:rFonts w:ascii="Times New Roman" w:hAnsi="Times New Roman" w:cs="Times New Roman"/>
          <w:lang w:eastAsia="ru-RU"/>
        </w:rPr>
        <w:t>.</w:t>
      </w:r>
    </w:p>
    <w:p w:rsidR="00540F5C" w:rsidRPr="00182599" w:rsidRDefault="00540F5C" w:rsidP="00673C90">
      <w:pPr>
        <w:pStyle w:val="a6"/>
        <w:rPr>
          <w:rFonts w:ascii="Times New Roman" w:hAnsi="Times New Roman" w:cs="Times New Roman"/>
          <w:lang w:eastAsia="ru-RU"/>
        </w:rPr>
      </w:pPr>
      <w:r w:rsidRPr="00182599">
        <w:rPr>
          <w:rFonts w:ascii="Times New Roman" w:hAnsi="Times New Roman" w:cs="Times New Roman"/>
          <w:b/>
          <w:lang w:eastAsia="ru-RU"/>
        </w:rPr>
        <w:t xml:space="preserve">2.2. Проект разработан: </w:t>
      </w:r>
      <w:r w:rsidRPr="00182599">
        <w:rPr>
          <w:rFonts w:ascii="Times New Roman" w:hAnsi="Times New Roman" w:cs="Times New Roman"/>
          <w:lang w:eastAsia="ru-RU"/>
        </w:rPr>
        <w:t>ООО «</w:t>
      </w:r>
      <w:r w:rsidR="00DB30EE" w:rsidRPr="00182599">
        <w:rPr>
          <w:rFonts w:ascii="Times New Roman" w:hAnsi="Times New Roman" w:cs="Times New Roman"/>
          <w:lang w:eastAsia="ru-RU"/>
        </w:rPr>
        <w:t>Проектная мастерская «Атриум</w:t>
      </w:r>
      <w:r w:rsidR="004A6BF0" w:rsidRPr="00182599">
        <w:rPr>
          <w:rFonts w:ascii="Times New Roman" w:hAnsi="Times New Roman" w:cs="Times New Roman"/>
          <w:lang w:eastAsia="ru-RU"/>
        </w:rPr>
        <w:t>»</w:t>
      </w:r>
      <w:r w:rsidRPr="00182599">
        <w:rPr>
          <w:rFonts w:ascii="Times New Roman" w:hAnsi="Times New Roman" w:cs="Times New Roman"/>
          <w:lang w:eastAsia="ru-RU"/>
        </w:rPr>
        <w:t>.</w:t>
      </w:r>
    </w:p>
    <w:p w:rsidR="00540F5C" w:rsidRPr="00182599" w:rsidRDefault="00540F5C" w:rsidP="00673C90">
      <w:pPr>
        <w:pStyle w:val="a6"/>
        <w:rPr>
          <w:rFonts w:ascii="Times New Roman" w:hAnsi="Times New Roman" w:cs="Times New Roman"/>
          <w:lang w:eastAsia="ru-RU"/>
        </w:rPr>
      </w:pPr>
      <w:r w:rsidRPr="00182599">
        <w:rPr>
          <w:rFonts w:ascii="Times New Roman" w:hAnsi="Times New Roman" w:cs="Times New Roman"/>
          <w:b/>
          <w:lang w:eastAsia="ru-RU"/>
        </w:rPr>
        <w:t xml:space="preserve">2.3. Сроки строительства: </w:t>
      </w:r>
      <w:r w:rsidR="0007137E" w:rsidRPr="00182599">
        <w:rPr>
          <w:rFonts w:ascii="Times New Roman" w:hAnsi="Times New Roman" w:cs="Times New Roman"/>
          <w:lang w:eastAsia="ru-RU"/>
        </w:rPr>
        <w:t>1</w:t>
      </w:r>
      <w:r w:rsidR="00182599" w:rsidRPr="00182599">
        <w:rPr>
          <w:rFonts w:ascii="Times New Roman" w:hAnsi="Times New Roman" w:cs="Times New Roman"/>
          <w:lang w:eastAsia="ru-RU"/>
        </w:rPr>
        <w:t>8</w:t>
      </w:r>
      <w:r w:rsidR="005E09A7" w:rsidRPr="00182599">
        <w:rPr>
          <w:rFonts w:ascii="Times New Roman" w:hAnsi="Times New Roman" w:cs="Times New Roman"/>
          <w:lang w:eastAsia="ru-RU"/>
        </w:rPr>
        <w:t xml:space="preserve"> </w:t>
      </w:r>
      <w:r w:rsidR="00182599" w:rsidRPr="00182599">
        <w:rPr>
          <w:rFonts w:ascii="Times New Roman" w:hAnsi="Times New Roman" w:cs="Times New Roman"/>
          <w:lang w:eastAsia="ru-RU"/>
        </w:rPr>
        <w:t>марта</w:t>
      </w:r>
      <w:r w:rsidRPr="00182599">
        <w:rPr>
          <w:rFonts w:ascii="Times New Roman" w:hAnsi="Times New Roman" w:cs="Times New Roman"/>
          <w:lang w:eastAsia="ru-RU"/>
        </w:rPr>
        <w:t xml:space="preserve"> </w:t>
      </w:r>
      <w:r w:rsidR="005E09A7" w:rsidRPr="00182599">
        <w:rPr>
          <w:rFonts w:ascii="Times New Roman" w:hAnsi="Times New Roman" w:cs="Times New Roman"/>
          <w:lang w:eastAsia="ru-RU"/>
        </w:rPr>
        <w:t>201</w:t>
      </w:r>
      <w:r w:rsidR="00182599" w:rsidRPr="00182599">
        <w:rPr>
          <w:rFonts w:ascii="Times New Roman" w:hAnsi="Times New Roman" w:cs="Times New Roman"/>
          <w:lang w:eastAsia="ru-RU"/>
        </w:rPr>
        <w:t>5</w:t>
      </w:r>
      <w:r w:rsidRPr="00182599">
        <w:rPr>
          <w:rFonts w:ascii="Times New Roman" w:hAnsi="Times New Roman" w:cs="Times New Roman"/>
          <w:lang w:eastAsia="ru-RU"/>
        </w:rPr>
        <w:t xml:space="preserve">г. – </w:t>
      </w:r>
      <w:r w:rsidR="00182599" w:rsidRPr="00182599">
        <w:rPr>
          <w:rFonts w:ascii="Times New Roman" w:hAnsi="Times New Roman" w:cs="Times New Roman"/>
          <w:lang w:eastAsia="ru-RU"/>
        </w:rPr>
        <w:t>17</w:t>
      </w:r>
      <w:r w:rsidR="006B2210" w:rsidRPr="00182599">
        <w:rPr>
          <w:rFonts w:ascii="Times New Roman" w:hAnsi="Times New Roman" w:cs="Times New Roman"/>
          <w:lang w:eastAsia="ru-RU"/>
        </w:rPr>
        <w:t xml:space="preserve"> </w:t>
      </w:r>
      <w:r w:rsidR="00182599" w:rsidRPr="00182599">
        <w:rPr>
          <w:rFonts w:ascii="Times New Roman" w:hAnsi="Times New Roman" w:cs="Times New Roman"/>
          <w:lang w:eastAsia="ru-RU"/>
        </w:rPr>
        <w:t>ноября</w:t>
      </w:r>
      <w:r w:rsidR="006B2210" w:rsidRPr="00182599">
        <w:rPr>
          <w:rFonts w:ascii="Times New Roman" w:hAnsi="Times New Roman" w:cs="Times New Roman"/>
          <w:lang w:eastAsia="ru-RU"/>
        </w:rPr>
        <w:t xml:space="preserve"> 201</w:t>
      </w:r>
      <w:r w:rsidR="0007137E" w:rsidRPr="00182599">
        <w:rPr>
          <w:rFonts w:ascii="Times New Roman" w:hAnsi="Times New Roman" w:cs="Times New Roman"/>
          <w:lang w:eastAsia="ru-RU"/>
        </w:rPr>
        <w:t>5</w:t>
      </w:r>
      <w:r w:rsidR="006B2210" w:rsidRPr="00182599">
        <w:rPr>
          <w:rFonts w:ascii="Times New Roman" w:hAnsi="Times New Roman" w:cs="Times New Roman"/>
          <w:lang w:eastAsia="ru-RU"/>
        </w:rPr>
        <w:t>г.</w:t>
      </w:r>
    </w:p>
    <w:p w:rsidR="00540F5C" w:rsidRPr="00182599" w:rsidRDefault="00540F5C" w:rsidP="00673C90">
      <w:pPr>
        <w:pStyle w:val="a6"/>
        <w:rPr>
          <w:rFonts w:ascii="Times New Roman" w:hAnsi="Times New Roman" w:cs="Times New Roman"/>
          <w:lang w:eastAsia="ru-RU"/>
        </w:rPr>
      </w:pPr>
      <w:r w:rsidRPr="00182599">
        <w:rPr>
          <w:rFonts w:ascii="Times New Roman" w:hAnsi="Times New Roman" w:cs="Times New Roman"/>
          <w:b/>
          <w:lang w:eastAsia="ru-RU"/>
        </w:rPr>
        <w:t>2.4.</w:t>
      </w:r>
      <w:r w:rsidR="00F60CFC" w:rsidRPr="00182599">
        <w:rPr>
          <w:rFonts w:ascii="Times New Roman" w:hAnsi="Times New Roman" w:cs="Times New Roman"/>
          <w:b/>
          <w:lang w:eastAsia="ru-RU"/>
        </w:rPr>
        <w:t xml:space="preserve"> Результаты </w:t>
      </w:r>
      <w:r w:rsidRPr="00182599">
        <w:rPr>
          <w:rFonts w:ascii="Times New Roman" w:hAnsi="Times New Roman" w:cs="Times New Roman"/>
          <w:b/>
          <w:lang w:eastAsia="ru-RU"/>
        </w:rPr>
        <w:t>экспертизы:</w:t>
      </w:r>
      <w:r w:rsidR="00A37333" w:rsidRPr="00182599">
        <w:rPr>
          <w:rFonts w:ascii="Times New Roman" w:hAnsi="Times New Roman" w:cs="Times New Roman"/>
          <w:b/>
          <w:lang w:eastAsia="ru-RU"/>
        </w:rPr>
        <w:t xml:space="preserve"> </w:t>
      </w:r>
      <w:r w:rsidRPr="00182599">
        <w:rPr>
          <w:rFonts w:ascii="Times New Roman" w:hAnsi="Times New Roman" w:cs="Times New Roman"/>
          <w:lang w:eastAsia="ru-RU"/>
        </w:rPr>
        <w:t xml:space="preserve">Положительное заключение </w:t>
      </w:r>
      <w:r w:rsidR="001C7058" w:rsidRPr="00182599">
        <w:rPr>
          <w:rFonts w:ascii="Times New Roman" w:hAnsi="Times New Roman" w:cs="Times New Roman"/>
          <w:lang w:eastAsia="ru-RU"/>
        </w:rPr>
        <w:t xml:space="preserve">государственной экспертизы </w:t>
      </w:r>
      <w:r w:rsidR="00E55AEF" w:rsidRPr="00182599">
        <w:rPr>
          <w:rFonts w:ascii="Times New Roman" w:hAnsi="Times New Roman" w:cs="Times New Roman"/>
          <w:lang w:eastAsia="ru-RU"/>
        </w:rPr>
        <w:t>№03-1-4-0</w:t>
      </w:r>
      <w:r w:rsidR="009F651E" w:rsidRPr="00182599">
        <w:rPr>
          <w:rFonts w:ascii="Times New Roman" w:hAnsi="Times New Roman" w:cs="Times New Roman"/>
          <w:lang w:eastAsia="ru-RU"/>
        </w:rPr>
        <w:t>103</w:t>
      </w:r>
      <w:r w:rsidR="00DB30EE" w:rsidRPr="00182599">
        <w:rPr>
          <w:rFonts w:ascii="Times New Roman" w:hAnsi="Times New Roman" w:cs="Times New Roman"/>
          <w:lang w:eastAsia="ru-RU"/>
        </w:rPr>
        <w:t>-14</w:t>
      </w:r>
      <w:r w:rsidRPr="00182599">
        <w:rPr>
          <w:rFonts w:ascii="Times New Roman" w:hAnsi="Times New Roman" w:cs="Times New Roman"/>
          <w:lang w:eastAsia="ru-RU"/>
        </w:rPr>
        <w:t xml:space="preserve"> от </w:t>
      </w:r>
      <w:r w:rsidR="00957FBC" w:rsidRPr="00182599">
        <w:rPr>
          <w:rFonts w:ascii="Times New Roman" w:hAnsi="Times New Roman" w:cs="Times New Roman"/>
          <w:lang w:eastAsia="ru-RU"/>
        </w:rPr>
        <w:t>2</w:t>
      </w:r>
      <w:r w:rsidR="009F651E" w:rsidRPr="00182599">
        <w:rPr>
          <w:rFonts w:ascii="Times New Roman" w:hAnsi="Times New Roman" w:cs="Times New Roman"/>
          <w:lang w:eastAsia="ru-RU"/>
        </w:rPr>
        <w:t>9</w:t>
      </w:r>
      <w:r w:rsidRPr="00182599">
        <w:rPr>
          <w:rFonts w:ascii="Times New Roman" w:hAnsi="Times New Roman" w:cs="Times New Roman"/>
          <w:lang w:eastAsia="ru-RU"/>
        </w:rPr>
        <w:t xml:space="preserve"> </w:t>
      </w:r>
      <w:r w:rsidR="00957FBC" w:rsidRPr="00182599">
        <w:rPr>
          <w:rFonts w:ascii="Times New Roman" w:hAnsi="Times New Roman" w:cs="Times New Roman"/>
          <w:lang w:eastAsia="ru-RU"/>
        </w:rPr>
        <w:t>ию</w:t>
      </w:r>
      <w:r w:rsidR="009F651E" w:rsidRPr="00182599">
        <w:rPr>
          <w:rFonts w:ascii="Times New Roman" w:hAnsi="Times New Roman" w:cs="Times New Roman"/>
          <w:lang w:eastAsia="ru-RU"/>
        </w:rPr>
        <w:t>л</w:t>
      </w:r>
      <w:r w:rsidR="00957FBC" w:rsidRPr="00182599">
        <w:rPr>
          <w:rFonts w:ascii="Times New Roman" w:hAnsi="Times New Roman" w:cs="Times New Roman"/>
          <w:lang w:eastAsia="ru-RU"/>
        </w:rPr>
        <w:t>я</w:t>
      </w:r>
      <w:r w:rsidRPr="00182599">
        <w:rPr>
          <w:rFonts w:ascii="Times New Roman" w:hAnsi="Times New Roman" w:cs="Times New Roman"/>
          <w:lang w:eastAsia="ru-RU"/>
        </w:rPr>
        <w:t xml:space="preserve"> 201</w:t>
      </w:r>
      <w:r w:rsidR="00DB30EE" w:rsidRPr="00182599">
        <w:rPr>
          <w:rFonts w:ascii="Times New Roman" w:hAnsi="Times New Roman" w:cs="Times New Roman"/>
          <w:lang w:eastAsia="ru-RU"/>
        </w:rPr>
        <w:t>4</w:t>
      </w:r>
      <w:r w:rsidRPr="00182599">
        <w:rPr>
          <w:rFonts w:ascii="Times New Roman" w:hAnsi="Times New Roman" w:cs="Times New Roman"/>
          <w:lang w:eastAsia="ru-RU"/>
        </w:rPr>
        <w:t xml:space="preserve">г. выдано </w:t>
      </w:r>
      <w:r w:rsidR="00E55AEF" w:rsidRPr="00182599">
        <w:rPr>
          <w:rFonts w:ascii="Times New Roman" w:hAnsi="Times New Roman" w:cs="Times New Roman"/>
          <w:lang w:eastAsia="ru-RU"/>
        </w:rPr>
        <w:t>Управлением государственной экспертизы Республики Бурятия</w:t>
      </w:r>
      <w:r w:rsidR="00B1506E" w:rsidRPr="00182599">
        <w:rPr>
          <w:rFonts w:ascii="Times New Roman" w:hAnsi="Times New Roman" w:cs="Times New Roman"/>
          <w:lang w:eastAsia="ru-RU"/>
        </w:rPr>
        <w:t>.</w:t>
      </w:r>
    </w:p>
    <w:p w:rsidR="00540F5C" w:rsidRPr="00182599" w:rsidRDefault="00540F5C" w:rsidP="00EA6753">
      <w:pPr>
        <w:pStyle w:val="a6"/>
        <w:jc w:val="both"/>
        <w:rPr>
          <w:rFonts w:ascii="Times New Roman" w:hAnsi="Times New Roman" w:cs="Times New Roman"/>
          <w:lang w:eastAsia="ru-RU"/>
        </w:rPr>
      </w:pPr>
      <w:r w:rsidRPr="00182599">
        <w:rPr>
          <w:rFonts w:ascii="Times New Roman" w:hAnsi="Times New Roman" w:cs="Times New Roman"/>
          <w:b/>
          <w:lang w:eastAsia="ru-RU"/>
        </w:rPr>
        <w:t xml:space="preserve">2.5. Информация о разрешении на строительство: </w:t>
      </w:r>
      <w:r w:rsidRPr="00182599">
        <w:rPr>
          <w:rFonts w:ascii="Times New Roman" w:hAnsi="Times New Roman" w:cs="Times New Roman"/>
          <w:lang w:eastAsia="ru-RU"/>
        </w:rPr>
        <w:t>Разрешение на строительство №</w:t>
      </w:r>
      <w:r w:rsidRPr="00182599">
        <w:rPr>
          <w:rFonts w:ascii="Times New Roman" w:hAnsi="Times New Roman" w:cs="Times New Roman"/>
          <w:lang w:val="en-US" w:eastAsia="ru-RU"/>
        </w:rPr>
        <w:t>RU</w:t>
      </w:r>
      <w:r w:rsidR="00BA4741" w:rsidRPr="00182599">
        <w:rPr>
          <w:rFonts w:ascii="Times New Roman" w:hAnsi="Times New Roman" w:cs="Times New Roman"/>
          <w:lang w:eastAsia="ru-RU"/>
        </w:rPr>
        <w:t xml:space="preserve"> 04302000-</w:t>
      </w:r>
      <w:r w:rsidR="00182599" w:rsidRPr="00182599">
        <w:rPr>
          <w:rFonts w:ascii="Times New Roman" w:hAnsi="Times New Roman" w:cs="Times New Roman"/>
          <w:lang w:eastAsia="ru-RU"/>
        </w:rPr>
        <w:t>07</w:t>
      </w:r>
      <w:r w:rsidRPr="00182599">
        <w:rPr>
          <w:rFonts w:ascii="Times New Roman" w:hAnsi="Times New Roman" w:cs="Times New Roman"/>
          <w:lang w:eastAsia="ru-RU"/>
        </w:rPr>
        <w:t xml:space="preserve"> от </w:t>
      </w:r>
      <w:r w:rsidR="0007137E" w:rsidRPr="00182599">
        <w:rPr>
          <w:rFonts w:ascii="Times New Roman" w:hAnsi="Times New Roman" w:cs="Times New Roman"/>
          <w:lang w:eastAsia="ru-RU"/>
        </w:rPr>
        <w:t>1</w:t>
      </w:r>
      <w:r w:rsidR="00182599" w:rsidRPr="00182599">
        <w:rPr>
          <w:rFonts w:ascii="Times New Roman" w:hAnsi="Times New Roman" w:cs="Times New Roman"/>
          <w:lang w:eastAsia="ru-RU"/>
        </w:rPr>
        <w:t>8</w:t>
      </w:r>
      <w:r w:rsidR="00CE62E9" w:rsidRPr="00182599">
        <w:rPr>
          <w:rFonts w:ascii="Times New Roman" w:hAnsi="Times New Roman" w:cs="Times New Roman"/>
          <w:lang w:eastAsia="ru-RU"/>
        </w:rPr>
        <w:t>.0</w:t>
      </w:r>
      <w:r w:rsidR="00182599" w:rsidRPr="00182599">
        <w:rPr>
          <w:rFonts w:ascii="Times New Roman" w:hAnsi="Times New Roman" w:cs="Times New Roman"/>
          <w:lang w:eastAsia="ru-RU"/>
        </w:rPr>
        <w:t>3</w:t>
      </w:r>
      <w:r w:rsidRPr="00182599">
        <w:rPr>
          <w:rFonts w:ascii="Times New Roman" w:hAnsi="Times New Roman" w:cs="Times New Roman"/>
          <w:lang w:eastAsia="ru-RU"/>
        </w:rPr>
        <w:t>.201</w:t>
      </w:r>
      <w:r w:rsidR="00182599" w:rsidRPr="00182599">
        <w:rPr>
          <w:rFonts w:ascii="Times New Roman" w:hAnsi="Times New Roman" w:cs="Times New Roman"/>
          <w:lang w:eastAsia="ru-RU"/>
        </w:rPr>
        <w:t>5</w:t>
      </w:r>
      <w:r w:rsidRPr="00182599">
        <w:rPr>
          <w:rFonts w:ascii="Times New Roman" w:hAnsi="Times New Roman" w:cs="Times New Roman"/>
          <w:lang w:eastAsia="ru-RU"/>
        </w:rPr>
        <w:t>г. выдано Комитетом по строительству Администрации г</w:t>
      </w:r>
      <w:proofErr w:type="gramStart"/>
      <w:r w:rsidRPr="00182599">
        <w:rPr>
          <w:rFonts w:ascii="Times New Roman" w:hAnsi="Times New Roman" w:cs="Times New Roman"/>
          <w:lang w:eastAsia="ru-RU"/>
        </w:rPr>
        <w:t>.У</w:t>
      </w:r>
      <w:proofErr w:type="gramEnd"/>
      <w:r w:rsidRPr="00182599">
        <w:rPr>
          <w:rFonts w:ascii="Times New Roman" w:hAnsi="Times New Roman" w:cs="Times New Roman"/>
          <w:lang w:eastAsia="ru-RU"/>
        </w:rPr>
        <w:t>лан-Удэ</w:t>
      </w:r>
      <w:r w:rsidR="00EE79ED" w:rsidRPr="00182599">
        <w:rPr>
          <w:rFonts w:ascii="Times New Roman" w:hAnsi="Times New Roman" w:cs="Times New Roman"/>
          <w:lang w:eastAsia="ru-RU"/>
        </w:rPr>
        <w:t>.</w:t>
      </w:r>
    </w:p>
    <w:p w:rsidR="00CE62E9" w:rsidRPr="009F651E" w:rsidRDefault="00CE62E9" w:rsidP="00CE62E9">
      <w:pPr>
        <w:tabs>
          <w:tab w:val="num" w:pos="0"/>
        </w:tabs>
        <w:spacing w:after="0" w:line="240" w:lineRule="auto"/>
        <w:jc w:val="both"/>
        <w:rPr>
          <w:rFonts w:ascii="Times New Roman" w:hAnsi="Times New Roman" w:cs="Times New Roman"/>
        </w:rPr>
      </w:pPr>
      <w:r w:rsidRPr="00182599">
        <w:rPr>
          <w:rFonts w:ascii="Times New Roman" w:hAnsi="Times New Roman" w:cs="Times New Roman"/>
          <w:b/>
        </w:rPr>
        <w:t xml:space="preserve">2.6. Информация о правах застройщика на земельный участок: </w:t>
      </w:r>
      <w:r w:rsidRPr="00182599">
        <w:rPr>
          <w:rFonts w:ascii="Times New Roman" w:hAnsi="Times New Roman" w:cs="Times New Roman"/>
        </w:rPr>
        <w:t>Свидетельство о государственной регистрации права собственности на земельный участок, кадастровый номер 03:24:034419:34, зарегистрировано в Управлении федеральной службы государственной</w:t>
      </w:r>
      <w:r w:rsidRPr="009F651E">
        <w:rPr>
          <w:rFonts w:ascii="Times New Roman" w:hAnsi="Times New Roman" w:cs="Times New Roman"/>
        </w:rPr>
        <w:t xml:space="preserve"> регистрации, кадастра и картографии по РБ в реестре за №</w:t>
      </w:r>
      <w:r w:rsidR="00945C8F" w:rsidRPr="009F651E">
        <w:rPr>
          <w:rFonts w:ascii="Times New Roman" w:hAnsi="Times New Roman" w:cs="Times New Roman"/>
        </w:rPr>
        <w:t xml:space="preserve"> </w:t>
      </w:r>
      <w:r w:rsidRPr="009F651E">
        <w:rPr>
          <w:rFonts w:ascii="Times New Roman" w:hAnsi="Times New Roman" w:cs="Times New Roman"/>
        </w:rPr>
        <w:t>03-03-01/220/2011-055 от 28.06.2010г.</w:t>
      </w:r>
    </w:p>
    <w:p w:rsidR="00CE62E9" w:rsidRPr="009F651E" w:rsidRDefault="00CE62E9" w:rsidP="00CE62E9">
      <w:pPr>
        <w:tabs>
          <w:tab w:val="num" w:pos="0"/>
        </w:tabs>
        <w:spacing w:after="0" w:line="240" w:lineRule="auto"/>
        <w:jc w:val="both"/>
        <w:rPr>
          <w:rFonts w:ascii="Times New Roman" w:eastAsia="Times New Roman" w:hAnsi="Times New Roman" w:cs="Times New Roman"/>
          <w:lang w:eastAsia="ru-RU"/>
        </w:rPr>
      </w:pPr>
      <w:r w:rsidRPr="009F651E">
        <w:rPr>
          <w:rFonts w:ascii="Times New Roman" w:hAnsi="Times New Roman" w:cs="Times New Roman"/>
          <w:b/>
        </w:rPr>
        <w:t xml:space="preserve">2.7. Информация о местоположении и площади земельного участка: </w:t>
      </w:r>
      <w:r w:rsidRPr="009F651E">
        <w:rPr>
          <w:rFonts w:ascii="Times New Roman" w:hAnsi="Times New Roman" w:cs="Times New Roman"/>
        </w:rPr>
        <w:t>Республика Бурятия, г</w:t>
      </w:r>
      <w:proofErr w:type="gramStart"/>
      <w:r w:rsidRPr="009F651E">
        <w:rPr>
          <w:rFonts w:ascii="Times New Roman" w:hAnsi="Times New Roman" w:cs="Times New Roman"/>
        </w:rPr>
        <w:t>.У</w:t>
      </w:r>
      <w:proofErr w:type="gramEnd"/>
      <w:r w:rsidRPr="009F651E">
        <w:rPr>
          <w:rFonts w:ascii="Times New Roman" w:hAnsi="Times New Roman" w:cs="Times New Roman"/>
        </w:rPr>
        <w:t xml:space="preserve">лан-Удэ, Октябрьский район, 113 </w:t>
      </w:r>
      <w:r w:rsidR="008344B2" w:rsidRPr="009F651E">
        <w:rPr>
          <w:rFonts w:ascii="Times New Roman" w:hAnsi="Times New Roman" w:cs="Times New Roman"/>
        </w:rPr>
        <w:t>квартал</w:t>
      </w:r>
      <w:r w:rsidRPr="009F651E">
        <w:rPr>
          <w:rFonts w:ascii="Times New Roman" w:hAnsi="Times New Roman" w:cs="Times New Roman"/>
        </w:rPr>
        <w:t>. Кадастровый номер земельного участка 03:24:034419:34. Площадь земельного участка 56467,0 кв.м.</w:t>
      </w:r>
      <w:r w:rsidRPr="009F651E">
        <w:rPr>
          <w:rFonts w:ascii="Times New Roman" w:eastAsia="Times New Roman" w:hAnsi="Times New Roman" w:cs="Times New Roman"/>
          <w:lang w:eastAsia="ru-RU"/>
        </w:rPr>
        <w:t xml:space="preserve"> </w:t>
      </w:r>
    </w:p>
    <w:p w:rsidR="00AA00A2" w:rsidRPr="00984098" w:rsidRDefault="00540F5C" w:rsidP="00CE62E9">
      <w:pPr>
        <w:tabs>
          <w:tab w:val="num" w:pos="0"/>
        </w:tabs>
        <w:spacing w:after="0" w:line="240" w:lineRule="auto"/>
        <w:jc w:val="both"/>
        <w:rPr>
          <w:rFonts w:ascii="Times New Roman" w:eastAsia="Times New Roman" w:hAnsi="Times New Roman" w:cs="Times New Roman"/>
          <w:lang w:eastAsia="ru-RU"/>
        </w:rPr>
      </w:pPr>
      <w:r w:rsidRPr="009F651E">
        <w:rPr>
          <w:rFonts w:ascii="Times New Roman" w:eastAsia="Times New Roman" w:hAnsi="Times New Roman" w:cs="Times New Roman"/>
          <w:b/>
          <w:lang w:eastAsia="ru-RU"/>
        </w:rPr>
        <w:t>2.8. Информация об элементах благоустройства</w:t>
      </w:r>
      <w:r w:rsidRPr="009F651E">
        <w:rPr>
          <w:rFonts w:ascii="Times New Roman" w:eastAsia="Times New Roman" w:hAnsi="Times New Roman" w:cs="Times New Roman"/>
          <w:lang w:eastAsia="ru-RU"/>
        </w:rPr>
        <w:t xml:space="preserve">: </w:t>
      </w:r>
      <w:r w:rsidR="00F86D4C" w:rsidRPr="009F651E">
        <w:rPr>
          <w:rFonts w:ascii="Times New Roman" w:eastAsia="Times New Roman" w:hAnsi="Times New Roman" w:cs="Times New Roman"/>
          <w:lang w:eastAsia="ru-RU"/>
        </w:rPr>
        <w:t>На территории размещены детские игровые</w:t>
      </w:r>
      <w:r w:rsidR="005127D1" w:rsidRPr="009F651E">
        <w:rPr>
          <w:rFonts w:ascii="Times New Roman" w:eastAsia="Times New Roman" w:hAnsi="Times New Roman" w:cs="Times New Roman"/>
          <w:lang w:eastAsia="ru-RU"/>
        </w:rPr>
        <w:t xml:space="preserve"> площадк</w:t>
      </w:r>
      <w:r w:rsidR="00F86D4C" w:rsidRPr="009F651E">
        <w:rPr>
          <w:rFonts w:ascii="Times New Roman" w:eastAsia="Times New Roman" w:hAnsi="Times New Roman" w:cs="Times New Roman"/>
          <w:lang w:eastAsia="ru-RU"/>
        </w:rPr>
        <w:t>и</w:t>
      </w:r>
      <w:r w:rsidR="005127D1" w:rsidRPr="009F651E">
        <w:rPr>
          <w:rFonts w:ascii="Times New Roman" w:eastAsia="Times New Roman" w:hAnsi="Times New Roman" w:cs="Times New Roman"/>
          <w:lang w:eastAsia="ru-RU"/>
        </w:rPr>
        <w:t>, площадк</w:t>
      </w:r>
      <w:r w:rsidR="00F86D4C" w:rsidRPr="009F651E">
        <w:rPr>
          <w:rFonts w:ascii="Times New Roman" w:eastAsia="Times New Roman" w:hAnsi="Times New Roman" w:cs="Times New Roman"/>
          <w:lang w:eastAsia="ru-RU"/>
        </w:rPr>
        <w:t>и</w:t>
      </w:r>
      <w:r w:rsidR="005127D1" w:rsidRPr="009F651E">
        <w:rPr>
          <w:rFonts w:ascii="Times New Roman" w:eastAsia="Times New Roman" w:hAnsi="Times New Roman" w:cs="Times New Roman"/>
          <w:lang w:eastAsia="ru-RU"/>
        </w:rPr>
        <w:t xml:space="preserve"> </w:t>
      </w:r>
      <w:r w:rsidR="00293D51" w:rsidRPr="009F651E">
        <w:rPr>
          <w:rFonts w:ascii="Times New Roman" w:eastAsia="Times New Roman" w:hAnsi="Times New Roman" w:cs="Times New Roman"/>
          <w:lang w:eastAsia="ru-RU"/>
        </w:rPr>
        <w:t>для отдыха</w:t>
      </w:r>
      <w:r w:rsidR="00F86D4C" w:rsidRPr="009F651E">
        <w:rPr>
          <w:rFonts w:ascii="Times New Roman" w:eastAsia="Times New Roman" w:hAnsi="Times New Roman" w:cs="Times New Roman"/>
          <w:lang w:eastAsia="ru-RU"/>
        </w:rPr>
        <w:t xml:space="preserve"> взрослых</w:t>
      </w:r>
      <w:r w:rsidR="005127D1" w:rsidRPr="009F651E">
        <w:rPr>
          <w:rFonts w:ascii="Times New Roman" w:eastAsia="Times New Roman" w:hAnsi="Times New Roman" w:cs="Times New Roman"/>
          <w:lang w:eastAsia="ru-RU"/>
        </w:rPr>
        <w:t>, площадк</w:t>
      </w:r>
      <w:r w:rsidR="00F86D4C" w:rsidRPr="009F651E">
        <w:rPr>
          <w:rFonts w:ascii="Times New Roman" w:eastAsia="Times New Roman" w:hAnsi="Times New Roman" w:cs="Times New Roman"/>
          <w:lang w:eastAsia="ru-RU"/>
        </w:rPr>
        <w:t>и</w:t>
      </w:r>
      <w:r w:rsidR="005127D1" w:rsidRPr="009F651E">
        <w:rPr>
          <w:rFonts w:ascii="Times New Roman" w:eastAsia="Times New Roman" w:hAnsi="Times New Roman" w:cs="Times New Roman"/>
          <w:lang w:eastAsia="ru-RU"/>
        </w:rPr>
        <w:t xml:space="preserve"> для хозяйственных </w:t>
      </w:r>
      <w:r w:rsidR="0048013D" w:rsidRPr="009F651E">
        <w:rPr>
          <w:rFonts w:ascii="Times New Roman" w:eastAsia="Times New Roman" w:hAnsi="Times New Roman" w:cs="Times New Roman"/>
          <w:lang w:eastAsia="ru-RU"/>
        </w:rPr>
        <w:t>нужд</w:t>
      </w:r>
      <w:r w:rsidR="00C63FB0" w:rsidRPr="009F651E">
        <w:rPr>
          <w:rFonts w:ascii="Times New Roman" w:eastAsia="Times New Roman" w:hAnsi="Times New Roman" w:cs="Times New Roman"/>
          <w:lang w:eastAsia="ru-RU"/>
        </w:rPr>
        <w:t>, гостев</w:t>
      </w:r>
      <w:r w:rsidR="00F86D4C" w:rsidRPr="009F651E">
        <w:rPr>
          <w:rFonts w:ascii="Times New Roman" w:eastAsia="Times New Roman" w:hAnsi="Times New Roman" w:cs="Times New Roman"/>
          <w:lang w:eastAsia="ru-RU"/>
        </w:rPr>
        <w:t>ые</w:t>
      </w:r>
      <w:r w:rsidR="00C63FB0" w:rsidRPr="009F651E">
        <w:rPr>
          <w:rFonts w:ascii="Times New Roman" w:eastAsia="Times New Roman" w:hAnsi="Times New Roman" w:cs="Times New Roman"/>
          <w:lang w:eastAsia="ru-RU"/>
        </w:rPr>
        <w:t xml:space="preserve"> автостоянк</w:t>
      </w:r>
      <w:r w:rsidR="00F86D4C" w:rsidRPr="009F651E">
        <w:rPr>
          <w:rFonts w:ascii="Times New Roman" w:eastAsia="Times New Roman" w:hAnsi="Times New Roman" w:cs="Times New Roman"/>
          <w:lang w:eastAsia="ru-RU"/>
        </w:rPr>
        <w:t>и</w:t>
      </w:r>
      <w:r w:rsidR="00957FBC" w:rsidRPr="009F651E">
        <w:rPr>
          <w:rFonts w:ascii="Times New Roman" w:eastAsia="Times New Roman" w:hAnsi="Times New Roman" w:cs="Times New Roman"/>
          <w:lang w:eastAsia="ru-RU"/>
        </w:rPr>
        <w:t xml:space="preserve">, площадка для </w:t>
      </w:r>
      <w:r w:rsidR="00957FBC" w:rsidRPr="009F651E">
        <w:rPr>
          <w:rFonts w:ascii="Times New Roman" w:eastAsia="Times New Roman" w:hAnsi="Times New Roman" w:cs="Times New Roman"/>
          <w:lang w:eastAsia="ru-RU"/>
        </w:rPr>
        <w:lastRenderedPageBreak/>
        <w:t>мусорных контейнеров.</w:t>
      </w:r>
      <w:r w:rsidR="002F28F3" w:rsidRPr="009F651E">
        <w:rPr>
          <w:rFonts w:ascii="Times New Roman" w:eastAsia="Times New Roman" w:hAnsi="Times New Roman" w:cs="Times New Roman"/>
          <w:lang w:eastAsia="ru-RU"/>
        </w:rPr>
        <w:t xml:space="preserve"> </w:t>
      </w:r>
      <w:r w:rsidR="0048013D" w:rsidRPr="009F651E">
        <w:rPr>
          <w:rFonts w:ascii="Times New Roman" w:eastAsia="Times New Roman" w:hAnsi="Times New Roman" w:cs="Times New Roman"/>
          <w:lang w:eastAsia="ru-RU"/>
        </w:rPr>
        <w:t xml:space="preserve">Проектом </w:t>
      </w:r>
      <w:r w:rsidR="0048013D" w:rsidRPr="00984098">
        <w:rPr>
          <w:rFonts w:ascii="Times New Roman" w:eastAsia="Times New Roman" w:hAnsi="Times New Roman" w:cs="Times New Roman"/>
          <w:lang w:eastAsia="ru-RU"/>
        </w:rPr>
        <w:t xml:space="preserve">предусмотрены асфальтобетонное покрытие проездов, </w:t>
      </w:r>
      <w:r w:rsidR="00945C8F" w:rsidRPr="00984098">
        <w:rPr>
          <w:rFonts w:ascii="Times New Roman" w:eastAsia="Times New Roman" w:hAnsi="Times New Roman" w:cs="Times New Roman"/>
          <w:lang w:eastAsia="ru-RU"/>
        </w:rPr>
        <w:t xml:space="preserve">тротуары с </w:t>
      </w:r>
      <w:r w:rsidR="000A7713" w:rsidRPr="00984098">
        <w:rPr>
          <w:rFonts w:ascii="Times New Roman" w:eastAsia="Times New Roman" w:hAnsi="Times New Roman" w:cs="Times New Roman"/>
          <w:lang w:eastAsia="ru-RU"/>
        </w:rPr>
        <w:t xml:space="preserve">брусчатым </w:t>
      </w:r>
      <w:r w:rsidR="00945C8F" w:rsidRPr="00984098">
        <w:rPr>
          <w:rFonts w:ascii="Times New Roman" w:eastAsia="Times New Roman" w:hAnsi="Times New Roman" w:cs="Times New Roman"/>
          <w:lang w:eastAsia="ru-RU"/>
        </w:rPr>
        <w:t>покрытием</w:t>
      </w:r>
      <w:r w:rsidR="0048013D" w:rsidRPr="00984098">
        <w:rPr>
          <w:rFonts w:ascii="Times New Roman" w:eastAsia="Times New Roman" w:hAnsi="Times New Roman" w:cs="Times New Roman"/>
          <w:lang w:eastAsia="ru-RU"/>
        </w:rPr>
        <w:t>, озеленение территории.</w:t>
      </w:r>
    </w:p>
    <w:p w:rsidR="00CE62E9" w:rsidRPr="00984098" w:rsidRDefault="00540F5C" w:rsidP="00CE62E9">
      <w:pPr>
        <w:tabs>
          <w:tab w:val="num" w:pos="360"/>
        </w:tabs>
        <w:spacing w:after="0" w:line="240" w:lineRule="auto"/>
        <w:jc w:val="both"/>
        <w:rPr>
          <w:rFonts w:ascii="Times New Roman" w:eastAsia="Times New Roman" w:hAnsi="Times New Roman" w:cs="Times New Roman"/>
          <w:lang w:eastAsia="ru-RU"/>
        </w:rPr>
      </w:pPr>
      <w:r w:rsidRPr="00984098">
        <w:rPr>
          <w:rFonts w:ascii="Times New Roman" w:eastAsia="Times New Roman" w:hAnsi="Times New Roman" w:cs="Times New Roman"/>
          <w:b/>
          <w:lang w:eastAsia="ru-RU"/>
        </w:rPr>
        <w:t>2</w:t>
      </w:r>
      <w:r w:rsidRPr="00984098">
        <w:rPr>
          <w:rFonts w:ascii="Times New Roman" w:eastAsia="Times New Roman" w:hAnsi="Times New Roman" w:cs="Times New Roman"/>
          <w:lang w:eastAsia="ru-RU"/>
        </w:rPr>
        <w:t>.</w:t>
      </w:r>
      <w:r w:rsidRPr="00984098">
        <w:rPr>
          <w:rFonts w:ascii="Times New Roman" w:eastAsia="Times New Roman" w:hAnsi="Times New Roman" w:cs="Times New Roman"/>
          <w:b/>
          <w:lang w:eastAsia="ru-RU"/>
        </w:rPr>
        <w:t>9. Описание строящегося объекта</w:t>
      </w:r>
      <w:r w:rsidR="005127D1" w:rsidRPr="00984098">
        <w:rPr>
          <w:rFonts w:ascii="Times New Roman" w:eastAsia="Times New Roman" w:hAnsi="Times New Roman" w:cs="Times New Roman"/>
          <w:lang w:eastAsia="ru-RU"/>
        </w:rPr>
        <w:t xml:space="preserve">: </w:t>
      </w:r>
      <w:r w:rsidR="00CE62E9" w:rsidRPr="00984098">
        <w:rPr>
          <w:rFonts w:ascii="Times New Roman" w:eastAsia="Times New Roman" w:hAnsi="Times New Roman" w:cs="Times New Roman"/>
          <w:lang w:eastAsia="ru-RU"/>
        </w:rPr>
        <w:t>Проектируемый жилой блок №</w:t>
      </w:r>
      <w:r w:rsidR="0021767E" w:rsidRPr="00984098">
        <w:rPr>
          <w:rFonts w:ascii="Times New Roman" w:eastAsia="Times New Roman" w:hAnsi="Times New Roman" w:cs="Times New Roman"/>
          <w:lang w:eastAsia="ru-RU"/>
        </w:rPr>
        <w:t>1</w:t>
      </w:r>
      <w:r w:rsidR="00B34B8C" w:rsidRPr="00984098">
        <w:rPr>
          <w:rFonts w:ascii="Times New Roman" w:eastAsia="Times New Roman" w:hAnsi="Times New Roman" w:cs="Times New Roman"/>
          <w:lang w:eastAsia="ru-RU"/>
        </w:rPr>
        <w:t>9</w:t>
      </w:r>
      <w:r w:rsidR="00CE62E9" w:rsidRPr="00984098">
        <w:rPr>
          <w:rFonts w:ascii="Times New Roman" w:eastAsia="Times New Roman" w:hAnsi="Times New Roman" w:cs="Times New Roman"/>
          <w:lang w:eastAsia="ru-RU"/>
        </w:rPr>
        <w:t xml:space="preserve"> в 113 </w:t>
      </w:r>
      <w:r w:rsidR="00B34B8C" w:rsidRPr="00984098">
        <w:rPr>
          <w:rFonts w:ascii="Times New Roman" w:eastAsia="Times New Roman" w:hAnsi="Times New Roman" w:cs="Times New Roman"/>
          <w:lang w:eastAsia="ru-RU"/>
        </w:rPr>
        <w:t>микрорайоне</w:t>
      </w:r>
      <w:r w:rsidR="0021767E" w:rsidRPr="00984098">
        <w:rPr>
          <w:rFonts w:ascii="Times New Roman" w:eastAsia="Times New Roman" w:hAnsi="Times New Roman" w:cs="Times New Roman"/>
          <w:lang w:eastAsia="ru-RU"/>
        </w:rPr>
        <w:t xml:space="preserve"> </w:t>
      </w:r>
      <w:r w:rsidR="00CE62E9" w:rsidRPr="00984098">
        <w:rPr>
          <w:rFonts w:ascii="Times New Roman" w:eastAsia="Times New Roman" w:hAnsi="Times New Roman" w:cs="Times New Roman"/>
          <w:lang w:eastAsia="ru-RU"/>
        </w:rPr>
        <w:t>юго-западной части Октябрьского района г</w:t>
      </w:r>
      <w:proofErr w:type="gramStart"/>
      <w:r w:rsidR="00CE62E9" w:rsidRPr="00984098">
        <w:rPr>
          <w:rFonts w:ascii="Times New Roman" w:eastAsia="Times New Roman" w:hAnsi="Times New Roman" w:cs="Times New Roman"/>
          <w:lang w:eastAsia="ru-RU"/>
        </w:rPr>
        <w:t>.У</w:t>
      </w:r>
      <w:proofErr w:type="gramEnd"/>
      <w:r w:rsidR="00CE62E9" w:rsidRPr="00984098">
        <w:rPr>
          <w:rFonts w:ascii="Times New Roman" w:eastAsia="Times New Roman" w:hAnsi="Times New Roman" w:cs="Times New Roman"/>
          <w:lang w:eastAsia="ru-RU"/>
        </w:rPr>
        <w:t>лан-Удэ, состо</w:t>
      </w:r>
      <w:r w:rsidR="00F86D4C" w:rsidRPr="00984098">
        <w:rPr>
          <w:rFonts w:ascii="Times New Roman" w:eastAsia="Times New Roman" w:hAnsi="Times New Roman" w:cs="Times New Roman"/>
          <w:lang w:eastAsia="ru-RU"/>
        </w:rPr>
        <w:t>ит</w:t>
      </w:r>
      <w:r w:rsidR="00CE62E9" w:rsidRPr="00984098">
        <w:rPr>
          <w:rFonts w:ascii="Times New Roman" w:eastAsia="Times New Roman" w:hAnsi="Times New Roman" w:cs="Times New Roman"/>
          <w:lang w:eastAsia="ru-RU"/>
        </w:rPr>
        <w:t xml:space="preserve"> из </w:t>
      </w:r>
      <w:r w:rsidR="009B6424" w:rsidRPr="00984098">
        <w:rPr>
          <w:rFonts w:ascii="Times New Roman" w:eastAsia="Times New Roman" w:hAnsi="Times New Roman" w:cs="Times New Roman"/>
          <w:lang w:eastAsia="ru-RU"/>
        </w:rPr>
        <w:t>4</w:t>
      </w:r>
      <w:r w:rsidR="00CE62E9" w:rsidRPr="00984098">
        <w:rPr>
          <w:rFonts w:ascii="Times New Roman" w:eastAsia="Times New Roman" w:hAnsi="Times New Roman" w:cs="Times New Roman"/>
          <w:lang w:eastAsia="ru-RU"/>
        </w:rPr>
        <w:t>-х жилых секций с пятью надземными этажами и подвалом.</w:t>
      </w:r>
      <w:r w:rsidR="009B6424" w:rsidRPr="00984098">
        <w:rPr>
          <w:rFonts w:ascii="Times New Roman" w:eastAsia="Times New Roman" w:hAnsi="Times New Roman" w:cs="Times New Roman"/>
          <w:lang w:eastAsia="ru-RU"/>
        </w:rPr>
        <w:t xml:space="preserve"> </w:t>
      </w:r>
    </w:p>
    <w:p w:rsidR="00CE62E9" w:rsidRPr="00984098"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 xml:space="preserve">В надземных этажах здания располагаются квартиры, в подвале – тепловой и </w:t>
      </w:r>
      <w:proofErr w:type="gramStart"/>
      <w:r w:rsidRPr="00984098">
        <w:rPr>
          <w:rFonts w:ascii="Times New Roman" w:eastAsia="Times New Roman" w:hAnsi="Times New Roman" w:cs="Times New Roman"/>
          <w:lang w:eastAsia="ru-RU"/>
        </w:rPr>
        <w:t>водомерный</w:t>
      </w:r>
      <w:proofErr w:type="gramEnd"/>
      <w:r w:rsidRPr="00984098">
        <w:rPr>
          <w:rFonts w:ascii="Times New Roman" w:eastAsia="Times New Roman" w:hAnsi="Times New Roman" w:cs="Times New Roman"/>
          <w:lang w:eastAsia="ru-RU"/>
        </w:rPr>
        <w:t xml:space="preserve"> узлы, комната уборочного инвентаря и </w:t>
      </w:r>
      <w:proofErr w:type="spellStart"/>
      <w:r w:rsidRPr="00984098">
        <w:rPr>
          <w:rFonts w:ascii="Times New Roman" w:eastAsia="Times New Roman" w:hAnsi="Times New Roman" w:cs="Times New Roman"/>
          <w:lang w:eastAsia="ru-RU"/>
        </w:rPr>
        <w:t>электрощитовая</w:t>
      </w:r>
      <w:proofErr w:type="spellEnd"/>
      <w:r w:rsidRPr="00984098">
        <w:rPr>
          <w:rFonts w:ascii="Times New Roman" w:eastAsia="Times New Roman" w:hAnsi="Times New Roman" w:cs="Times New Roman"/>
          <w:lang w:eastAsia="ru-RU"/>
        </w:rPr>
        <w:t>.</w:t>
      </w:r>
    </w:p>
    <w:p w:rsidR="00CE62E9" w:rsidRPr="00984098"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 xml:space="preserve">В наружной отделке здания используется желтый облицовочный кирпич, в обшивке ограждения балконов использован </w:t>
      </w:r>
      <w:proofErr w:type="spellStart"/>
      <w:r w:rsidRPr="00984098">
        <w:rPr>
          <w:rFonts w:ascii="Times New Roman" w:eastAsia="Times New Roman" w:hAnsi="Times New Roman" w:cs="Times New Roman"/>
          <w:lang w:eastAsia="ru-RU"/>
        </w:rPr>
        <w:t>профлист</w:t>
      </w:r>
      <w:proofErr w:type="spellEnd"/>
      <w:r w:rsidRPr="00984098">
        <w:rPr>
          <w:rFonts w:ascii="Times New Roman" w:eastAsia="Times New Roman" w:hAnsi="Times New Roman" w:cs="Times New Roman"/>
          <w:lang w:eastAsia="ru-RU"/>
        </w:rPr>
        <w:t xml:space="preserve"> белого цвета. </w:t>
      </w:r>
    </w:p>
    <w:p w:rsidR="00CE62E9" w:rsidRPr="00984098"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Внутренняя отделка предусмотрена в помещениях общего пользования – лестничных клетках, коридорах, тамбурах и технических помещениях. Стены и потолки оштукатуриваются и окрашиваются, полы с покрытием из керамической плитки и бетонные.</w:t>
      </w:r>
    </w:p>
    <w:p w:rsidR="00CE62E9" w:rsidRPr="00984098"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Все квартиры обеспечены нормативной инсоляцией. Естественное освещение предусмотрено во всех жилых комнатах, кухнях, лестничных клетках.</w:t>
      </w:r>
    </w:p>
    <w:p w:rsidR="001A3EFC" w:rsidRPr="00984098" w:rsidRDefault="00CE62E9" w:rsidP="00945C8F">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Сообщение между этажами осуществляется по лестницам.</w:t>
      </w:r>
    </w:p>
    <w:p w:rsidR="007472EA" w:rsidRPr="00984098" w:rsidRDefault="00540F5C" w:rsidP="00540F5C">
      <w:pPr>
        <w:tabs>
          <w:tab w:val="num" w:pos="360"/>
        </w:tabs>
        <w:spacing w:after="0" w:line="240" w:lineRule="auto"/>
        <w:jc w:val="both"/>
        <w:rPr>
          <w:rFonts w:ascii="Times New Roman" w:eastAsia="Times New Roman" w:hAnsi="Times New Roman" w:cs="Times New Roman"/>
          <w:lang w:eastAsia="ru-RU"/>
        </w:rPr>
      </w:pPr>
      <w:r w:rsidRPr="00984098">
        <w:rPr>
          <w:rFonts w:ascii="Times New Roman" w:eastAsia="Times New Roman" w:hAnsi="Times New Roman" w:cs="Times New Roman"/>
          <w:b/>
          <w:lang w:eastAsia="ru-RU"/>
        </w:rPr>
        <w:t xml:space="preserve">2.11. Основные технико-экономические показатели объекта: </w:t>
      </w:r>
      <w:proofErr w:type="gramStart"/>
      <w:r w:rsidRPr="00984098">
        <w:rPr>
          <w:rFonts w:ascii="Times New Roman" w:eastAsia="Times New Roman" w:hAnsi="Times New Roman" w:cs="Times New Roman"/>
          <w:lang w:eastAsia="ru-RU"/>
        </w:rPr>
        <w:t xml:space="preserve">Строительный объем – </w:t>
      </w:r>
      <w:r w:rsidR="009E1A72" w:rsidRPr="00984098">
        <w:rPr>
          <w:rFonts w:ascii="Times New Roman" w:eastAsia="Times New Roman" w:hAnsi="Times New Roman" w:cs="Times New Roman"/>
          <w:lang w:eastAsia="ru-RU"/>
        </w:rPr>
        <w:t>1</w:t>
      </w:r>
      <w:r w:rsidR="00182599">
        <w:rPr>
          <w:rFonts w:ascii="Times New Roman" w:eastAsia="Times New Roman" w:hAnsi="Times New Roman" w:cs="Times New Roman"/>
          <w:lang w:eastAsia="ru-RU"/>
        </w:rPr>
        <w:t>2374,35</w:t>
      </w:r>
      <w:r w:rsidR="00232BC4" w:rsidRPr="00984098">
        <w:rPr>
          <w:rFonts w:ascii="Times New Roman" w:eastAsia="Times New Roman" w:hAnsi="Times New Roman" w:cs="Times New Roman"/>
          <w:lang w:eastAsia="ru-RU"/>
        </w:rPr>
        <w:t xml:space="preserve"> куб.м.</w:t>
      </w:r>
      <w:r w:rsidRPr="00984098">
        <w:rPr>
          <w:rFonts w:ascii="Times New Roman" w:eastAsia="Times New Roman" w:hAnsi="Times New Roman" w:cs="Times New Roman"/>
          <w:lang w:eastAsia="ru-RU"/>
        </w:rPr>
        <w:t xml:space="preserve">, </w:t>
      </w:r>
      <w:r w:rsidR="00CE7329" w:rsidRPr="00984098">
        <w:rPr>
          <w:rFonts w:ascii="Times New Roman" w:eastAsia="Times New Roman" w:hAnsi="Times New Roman" w:cs="Times New Roman"/>
          <w:lang w:eastAsia="ru-RU"/>
        </w:rPr>
        <w:t>п</w:t>
      </w:r>
      <w:r w:rsidRPr="00984098">
        <w:rPr>
          <w:rFonts w:ascii="Times New Roman" w:eastAsia="Times New Roman" w:hAnsi="Times New Roman" w:cs="Times New Roman"/>
          <w:lang w:eastAsia="ru-RU"/>
        </w:rPr>
        <w:t xml:space="preserve">лощадь застройки </w:t>
      </w:r>
      <w:r w:rsidR="00CE7329" w:rsidRPr="00984098">
        <w:rPr>
          <w:rFonts w:ascii="Times New Roman" w:eastAsia="Times New Roman" w:hAnsi="Times New Roman" w:cs="Times New Roman"/>
          <w:lang w:eastAsia="ru-RU"/>
        </w:rPr>
        <w:t xml:space="preserve"> </w:t>
      </w:r>
      <w:r w:rsidRPr="00984098">
        <w:rPr>
          <w:rFonts w:ascii="Times New Roman" w:eastAsia="Times New Roman" w:hAnsi="Times New Roman" w:cs="Times New Roman"/>
          <w:lang w:eastAsia="ru-RU"/>
        </w:rPr>
        <w:t xml:space="preserve">– </w:t>
      </w:r>
      <w:r w:rsidR="001D412A" w:rsidRPr="00984098">
        <w:rPr>
          <w:rFonts w:ascii="Times New Roman" w:eastAsia="Times New Roman" w:hAnsi="Times New Roman" w:cs="Times New Roman"/>
          <w:lang w:eastAsia="ru-RU"/>
        </w:rPr>
        <w:t>8</w:t>
      </w:r>
      <w:r w:rsidR="00984098" w:rsidRPr="00984098">
        <w:rPr>
          <w:rFonts w:ascii="Times New Roman" w:eastAsia="Times New Roman" w:hAnsi="Times New Roman" w:cs="Times New Roman"/>
          <w:lang w:eastAsia="ru-RU"/>
        </w:rPr>
        <w:t>60,24</w:t>
      </w:r>
      <w:r w:rsidR="002B7384" w:rsidRPr="00984098">
        <w:rPr>
          <w:rFonts w:ascii="Times New Roman" w:eastAsia="Times New Roman" w:hAnsi="Times New Roman" w:cs="Times New Roman"/>
          <w:lang w:eastAsia="ru-RU"/>
        </w:rPr>
        <w:t xml:space="preserve"> </w:t>
      </w:r>
      <w:r w:rsidR="00A63663" w:rsidRPr="00984098">
        <w:rPr>
          <w:rFonts w:ascii="Times New Roman" w:eastAsia="Times New Roman" w:hAnsi="Times New Roman" w:cs="Times New Roman"/>
          <w:lang w:eastAsia="ru-RU"/>
        </w:rPr>
        <w:t>кв.м</w:t>
      </w:r>
      <w:r w:rsidR="00A24ADE" w:rsidRPr="00984098">
        <w:rPr>
          <w:rFonts w:ascii="Times New Roman" w:eastAsia="Times New Roman" w:hAnsi="Times New Roman" w:cs="Times New Roman"/>
          <w:lang w:eastAsia="ru-RU"/>
        </w:rPr>
        <w:t>.</w:t>
      </w:r>
      <w:r w:rsidR="00A63663" w:rsidRPr="00984098">
        <w:rPr>
          <w:rFonts w:ascii="Times New Roman" w:eastAsia="Times New Roman" w:hAnsi="Times New Roman" w:cs="Times New Roman"/>
          <w:lang w:eastAsia="ru-RU"/>
        </w:rPr>
        <w:t>, общая площадь</w:t>
      </w:r>
      <w:r w:rsidR="0048013D" w:rsidRPr="00984098">
        <w:rPr>
          <w:rFonts w:ascii="Times New Roman" w:eastAsia="Times New Roman" w:hAnsi="Times New Roman" w:cs="Times New Roman"/>
          <w:lang w:eastAsia="ru-RU"/>
        </w:rPr>
        <w:t xml:space="preserve"> здания</w:t>
      </w:r>
      <w:r w:rsidR="00A63663" w:rsidRPr="00984098">
        <w:rPr>
          <w:rFonts w:ascii="Times New Roman" w:eastAsia="Times New Roman" w:hAnsi="Times New Roman" w:cs="Times New Roman"/>
          <w:lang w:eastAsia="ru-RU"/>
        </w:rPr>
        <w:t xml:space="preserve"> </w:t>
      </w:r>
      <w:r w:rsidRPr="00984098">
        <w:rPr>
          <w:rFonts w:ascii="Times New Roman" w:eastAsia="Times New Roman" w:hAnsi="Times New Roman" w:cs="Times New Roman"/>
          <w:lang w:eastAsia="ru-RU"/>
        </w:rPr>
        <w:t xml:space="preserve">– </w:t>
      </w:r>
      <w:r w:rsidR="00182599">
        <w:rPr>
          <w:rFonts w:ascii="Times New Roman" w:eastAsia="Times New Roman" w:hAnsi="Times New Roman" w:cs="Times New Roman"/>
          <w:lang w:eastAsia="ru-RU"/>
        </w:rPr>
        <w:t>3215,85</w:t>
      </w:r>
      <w:r w:rsidR="006F43A7" w:rsidRPr="00984098">
        <w:rPr>
          <w:rFonts w:ascii="Times New Roman" w:eastAsia="Times New Roman" w:hAnsi="Times New Roman" w:cs="Times New Roman"/>
          <w:lang w:eastAsia="ru-RU"/>
        </w:rPr>
        <w:t xml:space="preserve"> </w:t>
      </w:r>
      <w:r w:rsidR="00953517" w:rsidRPr="00984098">
        <w:rPr>
          <w:rFonts w:ascii="Times New Roman" w:eastAsia="Times New Roman" w:hAnsi="Times New Roman" w:cs="Times New Roman"/>
          <w:lang w:eastAsia="ru-RU"/>
        </w:rPr>
        <w:t>кв.м.</w:t>
      </w:r>
      <w:r w:rsidR="00E83CC0" w:rsidRPr="00984098">
        <w:rPr>
          <w:rFonts w:ascii="Times New Roman" w:eastAsia="Times New Roman" w:hAnsi="Times New Roman" w:cs="Times New Roman"/>
          <w:lang w:eastAsia="ru-RU"/>
        </w:rPr>
        <w:t xml:space="preserve">, </w:t>
      </w:r>
      <w:r w:rsidR="007472EA" w:rsidRPr="00984098">
        <w:rPr>
          <w:rFonts w:ascii="Times New Roman" w:eastAsia="Times New Roman" w:hAnsi="Times New Roman" w:cs="Times New Roman"/>
          <w:lang w:eastAsia="ru-RU"/>
        </w:rPr>
        <w:t xml:space="preserve">общая </w:t>
      </w:r>
      <w:r w:rsidR="00BE4395" w:rsidRPr="00984098">
        <w:rPr>
          <w:rFonts w:ascii="Times New Roman" w:eastAsia="Times New Roman" w:hAnsi="Times New Roman" w:cs="Times New Roman"/>
          <w:lang w:eastAsia="ru-RU"/>
        </w:rPr>
        <w:t>площадь квартир</w:t>
      </w:r>
      <w:r w:rsidR="00E83CC0" w:rsidRPr="00984098">
        <w:rPr>
          <w:rFonts w:ascii="Times New Roman" w:eastAsia="Times New Roman" w:hAnsi="Times New Roman" w:cs="Times New Roman"/>
          <w:lang w:eastAsia="ru-RU"/>
        </w:rPr>
        <w:t xml:space="preserve"> –</w:t>
      </w:r>
      <w:r w:rsidR="0048013D" w:rsidRPr="00984098">
        <w:rPr>
          <w:rFonts w:ascii="Times New Roman" w:eastAsia="Times New Roman" w:hAnsi="Times New Roman" w:cs="Times New Roman"/>
          <w:lang w:eastAsia="ru-RU"/>
        </w:rPr>
        <w:t xml:space="preserve"> </w:t>
      </w:r>
      <w:r w:rsidR="009B6424" w:rsidRPr="00984098">
        <w:rPr>
          <w:rFonts w:ascii="Times New Roman" w:eastAsia="Times New Roman" w:hAnsi="Times New Roman" w:cs="Times New Roman"/>
          <w:lang w:eastAsia="ru-RU"/>
        </w:rPr>
        <w:t>22</w:t>
      </w:r>
      <w:r w:rsidR="006F43A7" w:rsidRPr="00984098">
        <w:rPr>
          <w:rFonts w:ascii="Times New Roman" w:eastAsia="Times New Roman" w:hAnsi="Times New Roman" w:cs="Times New Roman"/>
          <w:lang w:eastAsia="ru-RU"/>
        </w:rPr>
        <w:t>80</w:t>
      </w:r>
      <w:r w:rsidR="009B6424" w:rsidRPr="00984098">
        <w:rPr>
          <w:rFonts w:ascii="Times New Roman" w:eastAsia="Times New Roman" w:hAnsi="Times New Roman" w:cs="Times New Roman"/>
          <w:lang w:eastAsia="ru-RU"/>
        </w:rPr>
        <w:t>,</w:t>
      </w:r>
      <w:r w:rsidR="006F43A7" w:rsidRPr="00984098">
        <w:rPr>
          <w:rFonts w:ascii="Times New Roman" w:eastAsia="Times New Roman" w:hAnsi="Times New Roman" w:cs="Times New Roman"/>
          <w:lang w:eastAsia="ru-RU"/>
        </w:rPr>
        <w:t>12</w:t>
      </w:r>
      <w:r w:rsidR="0048013D" w:rsidRPr="00984098">
        <w:rPr>
          <w:rFonts w:ascii="Times New Roman" w:eastAsia="Times New Roman" w:hAnsi="Times New Roman" w:cs="Times New Roman"/>
          <w:lang w:eastAsia="ru-RU"/>
        </w:rPr>
        <w:t xml:space="preserve"> </w:t>
      </w:r>
      <w:r w:rsidR="00E83CC0" w:rsidRPr="00984098">
        <w:rPr>
          <w:rFonts w:ascii="Times New Roman" w:eastAsia="Times New Roman" w:hAnsi="Times New Roman" w:cs="Times New Roman"/>
          <w:lang w:eastAsia="ru-RU"/>
        </w:rPr>
        <w:t>кв.м</w:t>
      </w:r>
      <w:r w:rsidR="007472EA" w:rsidRPr="00984098">
        <w:rPr>
          <w:rFonts w:ascii="Times New Roman" w:eastAsia="Times New Roman" w:hAnsi="Times New Roman" w:cs="Times New Roman"/>
          <w:lang w:eastAsia="ru-RU"/>
        </w:rPr>
        <w:t>.</w:t>
      </w:r>
      <w:proofErr w:type="gramEnd"/>
    </w:p>
    <w:p w:rsidR="00540F5C" w:rsidRPr="00984098" w:rsidRDefault="00540F5C" w:rsidP="00540F5C">
      <w:pPr>
        <w:tabs>
          <w:tab w:val="num" w:pos="360"/>
        </w:tabs>
        <w:spacing w:after="0" w:line="240" w:lineRule="auto"/>
        <w:jc w:val="both"/>
        <w:rPr>
          <w:rFonts w:ascii="Times New Roman" w:eastAsia="Times New Roman" w:hAnsi="Times New Roman" w:cs="Times New Roman"/>
          <w:lang w:eastAsia="ru-RU"/>
        </w:rPr>
      </w:pPr>
      <w:r w:rsidRPr="00984098">
        <w:rPr>
          <w:rFonts w:ascii="Times New Roman" w:eastAsia="Times New Roman" w:hAnsi="Times New Roman" w:cs="Times New Roman"/>
          <w:b/>
          <w:lang w:eastAsia="ru-RU"/>
        </w:rPr>
        <w:t>2.11.1.</w:t>
      </w:r>
      <w:r w:rsidRPr="00984098">
        <w:rPr>
          <w:rFonts w:ascii="Times New Roman" w:eastAsia="Times New Roman" w:hAnsi="Times New Roman" w:cs="Times New Roman"/>
          <w:lang w:eastAsia="ru-RU"/>
        </w:rPr>
        <w:t xml:space="preserve"> Планируемая стоимость строительства –</w:t>
      </w:r>
      <w:r w:rsidR="0048013D" w:rsidRPr="00984098">
        <w:rPr>
          <w:rFonts w:ascii="Times New Roman" w:eastAsia="Times New Roman" w:hAnsi="Times New Roman" w:cs="Times New Roman"/>
          <w:lang w:eastAsia="ru-RU"/>
        </w:rPr>
        <w:t xml:space="preserve"> </w:t>
      </w:r>
      <w:r w:rsidR="00984098" w:rsidRPr="00984098">
        <w:rPr>
          <w:rFonts w:ascii="Times New Roman" w:eastAsia="Times New Roman" w:hAnsi="Times New Roman" w:cs="Times New Roman"/>
          <w:lang w:eastAsia="ru-RU"/>
        </w:rPr>
        <w:t>55 863</w:t>
      </w:r>
      <w:r w:rsidR="0080729E" w:rsidRPr="00984098">
        <w:rPr>
          <w:rFonts w:ascii="Times New Roman" w:eastAsia="Times New Roman" w:hAnsi="Times New Roman" w:cs="Times New Roman"/>
          <w:lang w:eastAsia="ru-RU"/>
        </w:rPr>
        <w:t xml:space="preserve"> </w:t>
      </w:r>
      <w:r w:rsidR="005D5D83" w:rsidRPr="00984098">
        <w:rPr>
          <w:rFonts w:ascii="Times New Roman" w:eastAsia="Times New Roman" w:hAnsi="Times New Roman" w:cs="Times New Roman"/>
          <w:lang w:eastAsia="ru-RU"/>
        </w:rPr>
        <w:t>тыс</w:t>
      </w:r>
      <w:proofErr w:type="gramStart"/>
      <w:r w:rsidR="005D5D83" w:rsidRPr="00984098">
        <w:rPr>
          <w:rFonts w:ascii="Times New Roman" w:eastAsia="Times New Roman" w:hAnsi="Times New Roman" w:cs="Times New Roman"/>
          <w:lang w:eastAsia="ru-RU"/>
        </w:rPr>
        <w:t>.</w:t>
      </w:r>
      <w:r w:rsidRPr="00984098">
        <w:rPr>
          <w:rFonts w:ascii="Times New Roman" w:eastAsia="Times New Roman" w:hAnsi="Times New Roman" w:cs="Times New Roman"/>
          <w:lang w:eastAsia="ru-RU"/>
        </w:rPr>
        <w:t>р</w:t>
      </w:r>
      <w:proofErr w:type="gramEnd"/>
      <w:r w:rsidRPr="00984098">
        <w:rPr>
          <w:rFonts w:ascii="Times New Roman" w:eastAsia="Times New Roman" w:hAnsi="Times New Roman" w:cs="Times New Roman"/>
          <w:lang w:eastAsia="ru-RU"/>
        </w:rPr>
        <w:t>уб.</w:t>
      </w:r>
      <w:r w:rsidR="00140B5F" w:rsidRPr="00984098">
        <w:rPr>
          <w:rFonts w:ascii="Times New Roman" w:eastAsia="Times New Roman" w:hAnsi="Times New Roman" w:cs="Times New Roman"/>
          <w:lang w:eastAsia="ru-RU"/>
        </w:rPr>
        <w:t xml:space="preserve"> </w:t>
      </w:r>
    </w:p>
    <w:p w:rsidR="001A3EFC" w:rsidRPr="00984098" w:rsidRDefault="00540F5C" w:rsidP="00540F5C">
      <w:pPr>
        <w:spacing w:after="0" w:line="240" w:lineRule="auto"/>
        <w:jc w:val="both"/>
        <w:rPr>
          <w:rFonts w:ascii="Times New Roman" w:eastAsia="Times New Roman" w:hAnsi="Times New Roman" w:cs="Times New Roman"/>
          <w:lang w:eastAsia="ru-RU"/>
        </w:rPr>
      </w:pPr>
      <w:r w:rsidRPr="00984098">
        <w:rPr>
          <w:rFonts w:ascii="Times New Roman" w:eastAsia="Times New Roman" w:hAnsi="Times New Roman" w:cs="Times New Roman"/>
          <w:b/>
          <w:lang w:eastAsia="ru-RU"/>
        </w:rPr>
        <w:t xml:space="preserve">2.11.2. Количество самостоятельных частей: </w:t>
      </w:r>
      <w:r w:rsidR="00AD127B" w:rsidRPr="00984098">
        <w:rPr>
          <w:rFonts w:ascii="Times New Roman" w:eastAsia="Times New Roman" w:hAnsi="Times New Roman" w:cs="Times New Roman"/>
          <w:lang w:eastAsia="ru-RU"/>
        </w:rPr>
        <w:t xml:space="preserve">Количество квартир - </w:t>
      </w:r>
      <w:r w:rsidR="006F43A7" w:rsidRPr="00984098">
        <w:rPr>
          <w:rFonts w:ascii="Times New Roman" w:eastAsia="Times New Roman" w:hAnsi="Times New Roman" w:cs="Times New Roman"/>
          <w:lang w:eastAsia="ru-RU"/>
        </w:rPr>
        <w:t>60</w:t>
      </w:r>
      <w:r w:rsidR="008A5700" w:rsidRPr="00984098">
        <w:rPr>
          <w:rFonts w:ascii="Times New Roman" w:eastAsia="Times New Roman" w:hAnsi="Times New Roman" w:cs="Times New Roman"/>
          <w:lang w:eastAsia="ru-RU"/>
        </w:rPr>
        <w:t>.</w:t>
      </w:r>
      <w:r w:rsidR="00FF0F41" w:rsidRPr="00984098">
        <w:rPr>
          <w:rFonts w:ascii="Times New Roman" w:eastAsia="Times New Roman" w:hAnsi="Times New Roman" w:cs="Times New Roman"/>
          <w:lang w:eastAsia="ru-RU"/>
        </w:rPr>
        <w:t xml:space="preserve"> </w:t>
      </w:r>
    </w:p>
    <w:p w:rsidR="00540F5C" w:rsidRPr="00984098" w:rsidRDefault="00540F5C" w:rsidP="00984098">
      <w:pPr>
        <w:spacing w:after="0" w:line="240" w:lineRule="auto"/>
        <w:jc w:val="both"/>
        <w:rPr>
          <w:rFonts w:ascii="Times New Roman" w:eastAsia="Times New Roman" w:hAnsi="Times New Roman" w:cs="Times New Roman"/>
          <w:b/>
          <w:lang w:eastAsia="ru-RU"/>
        </w:rPr>
      </w:pPr>
      <w:r w:rsidRPr="00984098">
        <w:rPr>
          <w:rFonts w:ascii="Times New Roman" w:eastAsia="Times New Roman" w:hAnsi="Times New Roman" w:cs="Times New Roman"/>
          <w:b/>
          <w:lang w:eastAsia="ru-RU"/>
        </w:rPr>
        <w:t>2.11.3. Технические характеристики самостоятельных частей:</w:t>
      </w:r>
    </w:p>
    <w:p w:rsidR="00984098" w:rsidRPr="00984098" w:rsidRDefault="00984098" w:rsidP="00984098">
      <w:pPr>
        <w:spacing w:after="0" w:line="240" w:lineRule="auto"/>
        <w:ind w:firstLine="709"/>
        <w:jc w:val="both"/>
        <w:rPr>
          <w:rFonts w:ascii="Times New Roman" w:hAnsi="Times New Roman" w:cs="Times New Roman"/>
        </w:rPr>
      </w:pPr>
      <w:r w:rsidRPr="00984098">
        <w:rPr>
          <w:rFonts w:ascii="Times New Roman" w:hAnsi="Times New Roman" w:cs="Times New Roman"/>
        </w:rPr>
        <w:t>Строительство жилого дома осуществляется</w:t>
      </w:r>
      <w:r w:rsidRPr="00984098">
        <w:rPr>
          <w:rFonts w:ascii="Times New Roman" w:hAnsi="Times New Roman" w:cs="Times New Roman"/>
          <w:b/>
        </w:rPr>
        <w:t xml:space="preserve"> </w:t>
      </w:r>
      <w:r w:rsidRPr="00984098">
        <w:rPr>
          <w:rFonts w:ascii="Times New Roman" w:hAnsi="Times New Roman" w:cs="Times New Roman"/>
        </w:rPr>
        <w:t xml:space="preserve">без чистовой отделки и установки инженерного оборудования. </w:t>
      </w:r>
    </w:p>
    <w:p w:rsidR="00984098" w:rsidRPr="001A2C4D" w:rsidRDefault="00984098" w:rsidP="00984098">
      <w:pPr>
        <w:spacing w:after="0" w:line="240" w:lineRule="auto"/>
        <w:ind w:firstLine="708"/>
        <w:jc w:val="both"/>
        <w:rPr>
          <w:rFonts w:ascii="Times New Roman" w:hAnsi="Times New Roman" w:cs="Times New Roman"/>
        </w:rPr>
      </w:pPr>
      <w:proofErr w:type="gramStart"/>
      <w:r w:rsidRPr="00984098">
        <w:rPr>
          <w:rFonts w:ascii="Times New Roman" w:hAnsi="Times New Roman" w:cs="Times New Roman"/>
        </w:rPr>
        <w:t xml:space="preserve">Проектной документацией на строительство вышеуказанного жилого дома </w:t>
      </w:r>
      <w:r w:rsidRPr="001A2C4D">
        <w:rPr>
          <w:rFonts w:ascii="Times New Roman" w:hAnsi="Times New Roman" w:cs="Times New Roman"/>
        </w:rPr>
        <w:t>предусмотрены:</w:t>
      </w:r>
      <w:proofErr w:type="gramEnd"/>
    </w:p>
    <w:p w:rsidR="00984098" w:rsidRPr="00984098" w:rsidRDefault="00984098" w:rsidP="00984098">
      <w:pPr>
        <w:spacing w:after="0" w:line="240" w:lineRule="auto"/>
        <w:jc w:val="both"/>
        <w:rPr>
          <w:rFonts w:ascii="Times New Roman" w:hAnsi="Times New Roman" w:cs="Times New Roman"/>
        </w:rPr>
      </w:pPr>
      <w:r w:rsidRPr="001A2C4D">
        <w:rPr>
          <w:rFonts w:ascii="Times New Roman" w:hAnsi="Times New Roman" w:cs="Times New Roman"/>
        </w:rPr>
        <w:t>- установка оконных блоков из ПВХ, входной двери в помещение, электросчетчика, счетчика учета тепла</w:t>
      </w:r>
      <w:r w:rsidRPr="00984098">
        <w:rPr>
          <w:rFonts w:ascii="Times New Roman" w:hAnsi="Times New Roman" w:cs="Times New Roman"/>
        </w:rPr>
        <w:t>, радиаторов отопления;</w:t>
      </w:r>
    </w:p>
    <w:p w:rsidR="00984098" w:rsidRPr="00984098" w:rsidRDefault="00984098" w:rsidP="00984098">
      <w:pPr>
        <w:spacing w:after="0" w:line="240" w:lineRule="auto"/>
        <w:jc w:val="both"/>
        <w:rPr>
          <w:rFonts w:ascii="Times New Roman" w:hAnsi="Times New Roman" w:cs="Times New Roman"/>
        </w:rPr>
      </w:pPr>
      <w:r w:rsidRPr="00984098">
        <w:rPr>
          <w:rFonts w:ascii="Times New Roman" w:hAnsi="Times New Roman" w:cs="Times New Roman"/>
        </w:rPr>
        <w:t>- установка счетчиков учета расхода горячей и холодной воды, выдача пожарных извещателей, шлангов пожаротушения;</w:t>
      </w:r>
    </w:p>
    <w:p w:rsidR="00984098" w:rsidRPr="00984098" w:rsidRDefault="00984098" w:rsidP="00984098">
      <w:pPr>
        <w:spacing w:after="0" w:line="240" w:lineRule="auto"/>
        <w:jc w:val="both"/>
        <w:rPr>
          <w:rFonts w:ascii="Times New Roman" w:hAnsi="Times New Roman" w:cs="Times New Roman"/>
        </w:rPr>
      </w:pPr>
      <w:r w:rsidRPr="00984098">
        <w:rPr>
          <w:rFonts w:ascii="Times New Roman" w:hAnsi="Times New Roman" w:cs="Times New Roman"/>
        </w:rPr>
        <w:t>- монтаж стояков холодного и горячего водоснабжения и канализации, разводка электропроводки.</w:t>
      </w:r>
    </w:p>
    <w:p w:rsidR="00984098" w:rsidRPr="001A2C4D" w:rsidRDefault="00984098" w:rsidP="00984098">
      <w:pPr>
        <w:spacing w:after="0" w:line="240" w:lineRule="auto"/>
        <w:jc w:val="both"/>
        <w:rPr>
          <w:rFonts w:ascii="Times New Roman" w:hAnsi="Times New Roman" w:cs="Times New Roman"/>
        </w:rPr>
      </w:pPr>
      <w:r w:rsidRPr="001A2C4D">
        <w:rPr>
          <w:rFonts w:ascii="Times New Roman" w:hAnsi="Times New Roman" w:cs="Times New Roman"/>
        </w:rPr>
        <w:t>не предусмотрены:</w:t>
      </w:r>
    </w:p>
    <w:p w:rsidR="00984098" w:rsidRPr="00984098" w:rsidRDefault="00984098" w:rsidP="00984098">
      <w:pPr>
        <w:spacing w:after="0" w:line="240" w:lineRule="auto"/>
        <w:jc w:val="both"/>
        <w:rPr>
          <w:rFonts w:ascii="Times New Roman" w:hAnsi="Times New Roman" w:cs="Times New Roman"/>
        </w:rPr>
      </w:pPr>
      <w:r w:rsidRPr="00984098">
        <w:rPr>
          <w:rFonts w:ascii="Times New Roman" w:hAnsi="Times New Roman" w:cs="Times New Roman"/>
        </w:rPr>
        <w:t>- чистовая отделка квартиры, а именно: подготовка железобетонных изделий под окраску и оклейку обоями, оклейка стен и потолков, стяжка и устройство полов, установка внутренних дверей, пластиковых подоконников, устройство откосов.</w:t>
      </w:r>
    </w:p>
    <w:p w:rsidR="00540F5C" w:rsidRPr="00182599" w:rsidRDefault="00984098" w:rsidP="00984098">
      <w:pPr>
        <w:spacing w:after="0" w:line="240" w:lineRule="auto"/>
        <w:jc w:val="both"/>
        <w:rPr>
          <w:rFonts w:ascii="Times New Roman" w:eastAsia="Times New Roman" w:hAnsi="Times New Roman" w:cs="Times New Roman"/>
          <w:lang w:eastAsia="ru-RU"/>
        </w:rPr>
      </w:pPr>
      <w:proofErr w:type="gramStart"/>
      <w:r w:rsidRPr="00984098">
        <w:rPr>
          <w:rFonts w:ascii="Times New Roman" w:hAnsi="Times New Roman" w:cs="Times New Roman"/>
        </w:rPr>
        <w:t xml:space="preserve">- установка инженерного оборудования в квартире, а именно: смесителей, раковин, ванны, унитаза, в т.ч. трубопроводов холодного, </w:t>
      </w:r>
      <w:r w:rsidRPr="00182599">
        <w:rPr>
          <w:rFonts w:ascii="Times New Roman" w:hAnsi="Times New Roman" w:cs="Times New Roman"/>
        </w:rPr>
        <w:t>горячего водоснабжения и канализации, пожарной сигнализации; розеток, выключателей, патронов, электроплит.</w:t>
      </w:r>
      <w:proofErr w:type="gramEnd"/>
    </w:p>
    <w:p w:rsidR="00540F5C" w:rsidRPr="00182599" w:rsidRDefault="00540F5C" w:rsidP="00540F5C">
      <w:pPr>
        <w:spacing w:after="0" w:line="240" w:lineRule="auto"/>
        <w:jc w:val="both"/>
        <w:rPr>
          <w:rFonts w:ascii="Times New Roman" w:eastAsia="Times New Roman" w:hAnsi="Times New Roman" w:cs="Times New Roman"/>
          <w:lang w:eastAsia="ru-RU"/>
        </w:rPr>
      </w:pPr>
      <w:r w:rsidRPr="00182599">
        <w:rPr>
          <w:rFonts w:ascii="Times New Roman" w:eastAsia="Times New Roman" w:hAnsi="Times New Roman" w:cs="Times New Roman"/>
          <w:b/>
          <w:lang w:eastAsia="ru-RU"/>
        </w:rPr>
        <w:t xml:space="preserve">2.12. </w:t>
      </w:r>
      <w:r w:rsidR="006C5BDB" w:rsidRPr="00182599">
        <w:rPr>
          <w:rFonts w:ascii="Times New Roman" w:eastAsia="Times New Roman" w:hAnsi="Times New Roman" w:cs="Times New Roman"/>
          <w:b/>
          <w:lang w:eastAsia="ru-RU"/>
        </w:rPr>
        <w:t>С</w:t>
      </w:r>
      <w:r w:rsidRPr="00182599">
        <w:rPr>
          <w:rFonts w:ascii="Times New Roman" w:eastAsia="Times New Roman" w:hAnsi="Times New Roman" w:cs="Times New Roman"/>
          <w:b/>
          <w:lang w:eastAsia="ru-RU"/>
        </w:rPr>
        <w:t xml:space="preserve">рок получения разрешения на ввод в эксплуатацию: </w:t>
      </w:r>
      <w:proofErr w:type="gramStart"/>
      <w:r w:rsidR="00FF0F41" w:rsidRPr="00182599">
        <w:rPr>
          <w:rFonts w:ascii="Times New Roman" w:eastAsia="Times New Roman" w:hAnsi="Times New Roman" w:cs="Times New Roman"/>
          <w:lang w:val="en-US" w:eastAsia="ru-RU"/>
        </w:rPr>
        <w:t>I</w:t>
      </w:r>
      <w:r w:rsidR="00182599" w:rsidRPr="00182599">
        <w:rPr>
          <w:rFonts w:ascii="Times New Roman" w:eastAsia="Times New Roman" w:hAnsi="Times New Roman" w:cs="Times New Roman"/>
          <w:lang w:val="en-GB" w:eastAsia="ru-RU"/>
        </w:rPr>
        <w:t>V</w:t>
      </w:r>
      <w:r w:rsidR="006D5199" w:rsidRPr="00182599">
        <w:rPr>
          <w:rFonts w:ascii="Times New Roman" w:eastAsia="Times New Roman" w:hAnsi="Times New Roman" w:cs="Times New Roman"/>
          <w:lang w:eastAsia="ru-RU"/>
        </w:rPr>
        <w:t xml:space="preserve"> квартал 201</w:t>
      </w:r>
      <w:r w:rsidR="0007137E" w:rsidRPr="00182599">
        <w:rPr>
          <w:rFonts w:ascii="Times New Roman" w:eastAsia="Times New Roman" w:hAnsi="Times New Roman" w:cs="Times New Roman"/>
          <w:lang w:eastAsia="ru-RU"/>
        </w:rPr>
        <w:t>5</w:t>
      </w:r>
      <w:r w:rsidR="006D5199" w:rsidRPr="00182599">
        <w:rPr>
          <w:rFonts w:ascii="Times New Roman" w:eastAsia="Times New Roman" w:hAnsi="Times New Roman" w:cs="Times New Roman"/>
          <w:lang w:eastAsia="ru-RU"/>
        </w:rPr>
        <w:t>г.</w:t>
      </w:r>
      <w:proofErr w:type="gramEnd"/>
    </w:p>
    <w:p w:rsidR="00540F5C" w:rsidRPr="00EA6753" w:rsidRDefault="00540F5C" w:rsidP="00540F5C">
      <w:pPr>
        <w:tabs>
          <w:tab w:val="num" w:pos="360"/>
        </w:tabs>
        <w:spacing w:after="0" w:line="240" w:lineRule="auto"/>
        <w:jc w:val="both"/>
        <w:rPr>
          <w:rFonts w:ascii="Times New Roman" w:eastAsia="Times New Roman" w:hAnsi="Times New Roman" w:cs="Times New Roman"/>
          <w:lang w:eastAsia="ru-RU"/>
        </w:rPr>
      </w:pPr>
      <w:r w:rsidRPr="00182599">
        <w:rPr>
          <w:rFonts w:ascii="Times New Roman" w:eastAsia="Times New Roman" w:hAnsi="Times New Roman" w:cs="Times New Roman"/>
          <w:lang w:eastAsia="ru-RU"/>
        </w:rPr>
        <w:t>Приемка объекта в эксплуатацию будет осуществляться в соответствии с</w:t>
      </w:r>
      <w:r w:rsidR="00A05D62" w:rsidRPr="00182599">
        <w:rPr>
          <w:rFonts w:ascii="Times New Roman" w:eastAsia="Times New Roman" w:hAnsi="Times New Roman" w:cs="Times New Roman"/>
          <w:lang w:eastAsia="ru-RU"/>
        </w:rPr>
        <w:t xml:space="preserve"> </w:t>
      </w:r>
      <w:r w:rsidRPr="00182599">
        <w:rPr>
          <w:rFonts w:ascii="Times New Roman" w:eastAsia="Times New Roman" w:hAnsi="Times New Roman" w:cs="Times New Roman"/>
          <w:lang w:eastAsia="ru-RU"/>
        </w:rPr>
        <w:t>действующим федеральным и региональным законодательством, с участием представителей органов государственного надзора и организаций, эксплуатирующих инженерно-технические</w:t>
      </w:r>
      <w:r w:rsidRPr="00EA6753">
        <w:rPr>
          <w:rFonts w:ascii="Times New Roman" w:eastAsia="Times New Roman" w:hAnsi="Times New Roman" w:cs="Times New Roman"/>
          <w:lang w:eastAsia="ru-RU"/>
        </w:rPr>
        <w:t xml:space="preserve"> коммуникации.</w:t>
      </w:r>
    </w:p>
    <w:p w:rsidR="00540F5C" w:rsidRPr="00EA6753" w:rsidRDefault="00540F5C" w:rsidP="00540F5C">
      <w:pPr>
        <w:tabs>
          <w:tab w:val="num" w:pos="360"/>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2.13. Меры по добровольному страхованию от финансовых рисков:</w:t>
      </w:r>
      <w:r w:rsidRPr="00EA6753">
        <w:rPr>
          <w:rFonts w:ascii="Times New Roman" w:eastAsia="Times New Roman" w:hAnsi="Times New Roman" w:cs="Times New Roman"/>
          <w:lang w:eastAsia="ru-RU"/>
        </w:rPr>
        <w:t xml:space="preserve">  землетрясение, наводнение и иные природные катаклизмы, а также изменения в законодательстве РФ и  финансовые кризисы в государстве, являющиеся непреодолимой силой, которые невозможно предусмотреть или предотвратить (либо возможно предусмотреть, но невозможно предотвратить) при современном уровне человеческого знания и технических возможностей организацией не применяются.</w:t>
      </w:r>
    </w:p>
    <w:p w:rsidR="00540F5C" w:rsidRPr="00EA6753" w:rsidRDefault="00540F5C" w:rsidP="00540F5C">
      <w:pPr>
        <w:tabs>
          <w:tab w:val="num" w:pos="360"/>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2.14. Организации, осуществляющие основные строительно-монтажные работы:</w:t>
      </w:r>
      <w:r w:rsidRPr="00EA6753">
        <w:rPr>
          <w:rFonts w:ascii="Times New Roman" w:eastAsia="Times New Roman" w:hAnsi="Times New Roman" w:cs="Times New Roman"/>
          <w:lang w:eastAsia="ru-RU"/>
        </w:rPr>
        <w:t xml:space="preserve"> ООО “</w:t>
      </w:r>
      <w:r w:rsidR="004E16F5" w:rsidRPr="00EA6753">
        <w:rPr>
          <w:rFonts w:ascii="Times New Roman" w:eastAsia="Times New Roman" w:hAnsi="Times New Roman" w:cs="Times New Roman"/>
          <w:lang w:eastAsia="ru-RU"/>
        </w:rPr>
        <w:t>БЕСТ ПЛЮС</w:t>
      </w:r>
      <w:r w:rsidRPr="00EA6753">
        <w:rPr>
          <w:rFonts w:ascii="Times New Roman" w:eastAsia="Times New Roman" w:hAnsi="Times New Roman" w:cs="Times New Roman"/>
          <w:lang w:eastAsia="ru-RU"/>
        </w:rPr>
        <w:t>” выполняет строительно-монтажные работы собственными силами.</w:t>
      </w:r>
    </w:p>
    <w:p w:rsidR="00540F5C" w:rsidRPr="00EA6753" w:rsidRDefault="00495454" w:rsidP="00540F5C">
      <w:pPr>
        <w:tabs>
          <w:tab w:val="num" w:pos="360"/>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rPr>
        <w:t xml:space="preserve">2.15. Способы обеспечения исполнения обязательств застройщика по договору: </w:t>
      </w:r>
      <w:r w:rsidRPr="00EA6753">
        <w:rPr>
          <w:rFonts w:ascii="Times New Roman" w:eastAsia="Times New Roman" w:hAnsi="Times New Roman" w:cs="Times New Roman"/>
        </w:rPr>
        <w:t xml:space="preserve">Залог в порядке, предусмотренном статьями 13-15 Федерального закона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Статьи 15.1 «Обеспечение исполнения обязательств по договору поручительством», 15.2 «Страхование гражданской ответственности застройщика» Федерального закона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EA6753">
        <w:rPr>
          <w:rFonts w:ascii="Times New Roman" w:hAnsi="Times New Roman" w:cs="Times New Roman"/>
          <w:color w:val="000000"/>
          <w:shd w:val="clear" w:color="auto" w:fill="FFFFFF"/>
        </w:rPr>
        <w:t>Исполнение обязательств застройщика по передаче жилого помещения участнику долевого строительства по договору обеспечивается страхованием гражданской ответственности застройщика за неисполнение или ненадлежащее исполнение им обязательств по передаче жилого помещения по договору путем заключения договора страхования гражданской ответственности застройщика с</w:t>
      </w:r>
      <w:r w:rsidRPr="00EA6753">
        <w:rPr>
          <w:rFonts w:ascii="Times New Roman" w:hAnsi="Times New Roman"/>
          <w:color w:val="000000"/>
          <w:shd w:val="clear" w:color="auto" w:fill="FFFFFF"/>
        </w:rPr>
        <w:t xml:space="preserve"> ООО «Страховая Инвестиционная Компания»</w:t>
      </w:r>
      <w:r w:rsidR="00EA6753" w:rsidRPr="00EA6753">
        <w:rPr>
          <w:rFonts w:ascii="Times New Roman" w:hAnsi="Times New Roman"/>
          <w:color w:val="000000"/>
          <w:shd w:val="clear" w:color="auto" w:fill="FFFFFF"/>
        </w:rPr>
        <w:t>.</w:t>
      </w:r>
    </w:p>
    <w:p w:rsidR="00540F5C" w:rsidRPr="00EA6753" w:rsidRDefault="00540F5C" w:rsidP="00540F5C">
      <w:pPr>
        <w:tabs>
          <w:tab w:val="num" w:pos="360"/>
        </w:tabs>
        <w:spacing w:after="0" w:line="240" w:lineRule="auto"/>
        <w:jc w:val="both"/>
        <w:rPr>
          <w:rFonts w:ascii="Times New Roman" w:eastAsia="Times New Roman" w:hAnsi="Times New Roman" w:cs="Times New Roman"/>
          <w:b/>
          <w:lang w:eastAsia="ru-RU"/>
        </w:rPr>
      </w:pPr>
      <w:r w:rsidRPr="00EA6753">
        <w:rPr>
          <w:rFonts w:ascii="Times New Roman" w:eastAsia="Times New Roman" w:hAnsi="Times New Roman" w:cs="Times New Roman"/>
          <w:b/>
          <w:lang w:eastAsia="ru-RU"/>
        </w:rPr>
        <w:t xml:space="preserve">2.16. Иные договора и сделки, на основании которых привлекаются денежные средства для  строительства (создания) многоквартирного дома и (или) иного объекта недвижимости, за исключением привлечения денежных средств на основании договоров:  </w:t>
      </w:r>
      <w:r w:rsidRPr="00EA6753">
        <w:rPr>
          <w:rFonts w:ascii="Times New Roman" w:eastAsia="Times New Roman" w:hAnsi="Times New Roman" w:cs="Times New Roman"/>
          <w:lang w:eastAsia="ru-RU"/>
        </w:rPr>
        <w:t>отсутствуют</w:t>
      </w:r>
      <w:r w:rsidRPr="00EA6753">
        <w:rPr>
          <w:rFonts w:ascii="Times New Roman" w:eastAsia="Times New Roman" w:hAnsi="Times New Roman" w:cs="Times New Roman"/>
          <w:b/>
          <w:lang w:eastAsia="ru-RU"/>
        </w:rPr>
        <w:t>.</w:t>
      </w:r>
    </w:p>
    <w:p w:rsidR="00540F5C" w:rsidRPr="00EA6753" w:rsidRDefault="00540F5C" w:rsidP="00540F5C">
      <w:pPr>
        <w:tabs>
          <w:tab w:val="num" w:pos="360"/>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lastRenderedPageBreak/>
        <w:t xml:space="preserve">2.17. Участникам долевого строительства  представляются для ознакомления: </w:t>
      </w:r>
      <w:r w:rsidR="00FF0F41" w:rsidRPr="00EA6753">
        <w:rPr>
          <w:rFonts w:ascii="Times New Roman" w:eastAsia="Times New Roman" w:hAnsi="Times New Roman" w:cs="Times New Roman"/>
          <w:lang w:eastAsia="ru-RU"/>
        </w:rPr>
        <w:t xml:space="preserve">разрешение на строительство, </w:t>
      </w:r>
      <w:r w:rsidRPr="00EA6753">
        <w:rPr>
          <w:rFonts w:ascii="Times New Roman" w:eastAsia="Times New Roman" w:hAnsi="Times New Roman" w:cs="Times New Roman"/>
          <w:lang w:eastAsia="ru-RU"/>
        </w:rPr>
        <w:t xml:space="preserve">заключение государственной экспертизы, проектная документация, документы,  подтверждающие </w:t>
      </w:r>
      <w:r w:rsidR="00F42636" w:rsidRPr="00EA6753">
        <w:rPr>
          <w:rFonts w:ascii="Times New Roman" w:eastAsia="Times New Roman" w:hAnsi="Times New Roman" w:cs="Times New Roman"/>
          <w:lang w:eastAsia="ru-RU"/>
        </w:rPr>
        <w:t xml:space="preserve">права застройщика </w:t>
      </w:r>
      <w:r w:rsidRPr="00EA6753">
        <w:rPr>
          <w:rFonts w:ascii="Times New Roman" w:eastAsia="Times New Roman" w:hAnsi="Times New Roman" w:cs="Times New Roman"/>
          <w:lang w:eastAsia="ru-RU"/>
        </w:rPr>
        <w:t>на</w:t>
      </w:r>
      <w:r w:rsidR="00F42636" w:rsidRPr="00EA6753">
        <w:rPr>
          <w:rFonts w:ascii="Times New Roman" w:eastAsia="Times New Roman" w:hAnsi="Times New Roman" w:cs="Times New Roman"/>
          <w:lang w:eastAsia="ru-RU"/>
        </w:rPr>
        <w:t xml:space="preserve"> </w:t>
      </w:r>
      <w:r w:rsidRPr="00EA6753">
        <w:rPr>
          <w:rFonts w:ascii="Times New Roman" w:eastAsia="Times New Roman" w:hAnsi="Times New Roman" w:cs="Times New Roman"/>
          <w:lang w:eastAsia="ru-RU"/>
        </w:rPr>
        <w:t>земельный  участок.</w:t>
      </w:r>
    </w:p>
    <w:p w:rsidR="00AA00A2" w:rsidRPr="00EA6753" w:rsidRDefault="00540F5C" w:rsidP="00540F5C">
      <w:pPr>
        <w:tabs>
          <w:tab w:val="num" w:pos="426"/>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 xml:space="preserve">2.18. Функциональное назначение нежилых помещений, не входящих в состав общего имущества: </w:t>
      </w:r>
      <w:r w:rsidR="00823208" w:rsidRPr="00EA6753">
        <w:rPr>
          <w:rFonts w:ascii="Times New Roman" w:eastAsia="Times New Roman" w:hAnsi="Times New Roman" w:cs="Times New Roman"/>
          <w:lang w:eastAsia="ru-RU"/>
        </w:rPr>
        <w:t xml:space="preserve">Проектом </w:t>
      </w:r>
      <w:r w:rsidR="001A3EFC" w:rsidRPr="00EA6753">
        <w:rPr>
          <w:rFonts w:ascii="Times New Roman" w:eastAsia="Times New Roman" w:hAnsi="Times New Roman" w:cs="Times New Roman"/>
          <w:lang w:eastAsia="ru-RU"/>
        </w:rPr>
        <w:t>не предусмотрено строительство офисных и коммерческих помещений</w:t>
      </w:r>
      <w:r w:rsidR="00823208" w:rsidRPr="00EA6753">
        <w:rPr>
          <w:rFonts w:ascii="Times New Roman" w:eastAsia="Times New Roman" w:hAnsi="Times New Roman" w:cs="Times New Roman"/>
          <w:lang w:eastAsia="ru-RU"/>
        </w:rPr>
        <w:t>.</w:t>
      </w:r>
      <w:r w:rsidR="00AA00A2" w:rsidRPr="00EA6753">
        <w:rPr>
          <w:rFonts w:ascii="Times New Roman" w:eastAsia="Times New Roman" w:hAnsi="Times New Roman" w:cs="Times New Roman"/>
          <w:lang w:eastAsia="ru-RU"/>
        </w:rPr>
        <w:t xml:space="preserve"> </w:t>
      </w:r>
    </w:p>
    <w:p w:rsidR="00DE0A01" w:rsidRPr="006F43A7" w:rsidRDefault="00540F5C" w:rsidP="00BF3B11">
      <w:pPr>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 xml:space="preserve">2.19. </w:t>
      </w:r>
      <w:proofErr w:type="gramStart"/>
      <w:r w:rsidRPr="00EA6753">
        <w:rPr>
          <w:rFonts w:ascii="Times New Roman" w:eastAsia="Times New Roman" w:hAnsi="Times New Roman" w:cs="Times New Roman"/>
          <w:b/>
          <w:lang w:eastAsia="ru-RU"/>
        </w:rPr>
        <w:t xml:space="preserve">Состав общего имущества находящегося в общей долевой собственности: </w:t>
      </w:r>
      <w:r w:rsidR="00823208" w:rsidRPr="00EA6753">
        <w:rPr>
          <w:rFonts w:ascii="Times New Roman" w:eastAsia="Times New Roman" w:hAnsi="Times New Roman" w:cs="Times New Roman"/>
          <w:lang w:eastAsia="ru-RU"/>
        </w:rPr>
        <w:t>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roofErr w:type="gramEnd"/>
      <w:r w:rsidR="00823208" w:rsidRPr="00EA6753">
        <w:rPr>
          <w:rFonts w:ascii="Times New Roman" w:eastAsia="Times New Roman" w:hAnsi="Times New Roman" w:cs="Times New Roman"/>
          <w:lang w:eastAsia="ru-RU"/>
        </w:rPr>
        <w:t xml:space="preserve"> крыши, ограждающие несущие конструкции (фундамент, несущие стены, плиты перекрытий, несущие колонны) и ненесущие конструкции (окна и двери помещений общего пользования, перила, парапеты)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sectPr w:rsidR="00DE0A01" w:rsidRPr="006F43A7" w:rsidSect="004F51BB">
      <w:pgSz w:w="11906" w:h="16838"/>
      <w:pgMar w:top="426"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E42ED"/>
    <w:multiLevelType w:val="multilevel"/>
    <w:tmpl w:val="7A0481C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40"/>
        </w:tabs>
        <w:ind w:left="540" w:hanging="360"/>
      </w:pPr>
      <w:rPr>
        <w:rFonts w:hint="default"/>
        <w:b/>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1260"/>
        </w:tabs>
        <w:ind w:left="1260" w:hanging="720"/>
      </w:pPr>
      <w:rPr>
        <w:rFonts w:hint="default"/>
        <w:b/>
      </w:rPr>
    </w:lvl>
    <w:lvl w:ilvl="4">
      <w:start w:val="1"/>
      <w:numFmt w:val="decimal"/>
      <w:lvlText w:val="%1.%2.%3.%4.%5."/>
      <w:lvlJc w:val="left"/>
      <w:pPr>
        <w:tabs>
          <w:tab w:val="num" w:pos="1800"/>
        </w:tabs>
        <w:ind w:left="1800" w:hanging="1080"/>
      </w:pPr>
      <w:rPr>
        <w:rFonts w:hint="default"/>
        <w:b/>
      </w:rPr>
    </w:lvl>
    <w:lvl w:ilvl="5">
      <w:start w:val="1"/>
      <w:numFmt w:val="decimal"/>
      <w:lvlText w:val="%1.%2.%3.%4.%5.%6."/>
      <w:lvlJc w:val="left"/>
      <w:pPr>
        <w:tabs>
          <w:tab w:val="num" w:pos="1980"/>
        </w:tabs>
        <w:ind w:left="1980" w:hanging="1080"/>
      </w:pPr>
      <w:rPr>
        <w:rFonts w:hint="default"/>
        <w:b/>
      </w:rPr>
    </w:lvl>
    <w:lvl w:ilvl="6">
      <w:start w:val="1"/>
      <w:numFmt w:val="decimal"/>
      <w:lvlText w:val="%1.%2.%3.%4.%5.%6.%7."/>
      <w:lvlJc w:val="left"/>
      <w:pPr>
        <w:tabs>
          <w:tab w:val="num" w:pos="2160"/>
        </w:tabs>
        <w:ind w:left="2160" w:hanging="1080"/>
      </w:pPr>
      <w:rPr>
        <w:rFonts w:hint="default"/>
        <w:b/>
      </w:rPr>
    </w:lvl>
    <w:lvl w:ilvl="7">
      <w:start w:val="1"/>
      <w:numFmt w:val="decimal"/>
      <w:lvlText w:val="%1.%2.%3.%4.%5.%6.%7.%8."/>
      <w:lvlJc w:val="left"/>
      <w:pPr>
        <w:tabs>
          <w:tab w:val="num" w:pos="2700"/>
        </w:tabs>
        <w:ind w:left="2700" w:hanging="1440"/>
      </w:pPr>
      <w:rPr>
        <w:rFonts w:hint="default"/>
        <w:b/>
      </w:rPr>
    </w:lvl>
    <w:lvl w:ilvl="8">
      <w:start w:val="1"/>
      <w:numFmt w:val="decimal"/>
      <w:lvlText w:val="%1.%2.%3.%4.%5.%6.%7.%8.%9."/>
      <w:lvlJc w:val="left"/>
      <w:pPr>
        <w:tabs>
          <w:tab w:val="num" w:pos="2880"/>
        </w:tabs>
        <w:ind w:left="2880" w:hanging="1440"/>
      </w:pPr>
      <w:rPr>
        <w:rFonts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0F5C"/>
    <w:rsid w:val="00001E57"/>
    <w:rsid w:val="00021913"/>
    <w:rsid w:val="00026E7B"/>
    <w:rsid w:val="00035E91"/>
    <w:rsid w:val="00035F89"/>
    <w:rsid w:val="000369A0"/>
    <w:rsid w:val="00045DB6"/>
    <w:rsid w:val="00045DEC"/>
    <w:rsid w:val="0005775B"/>
    <w:rsid w:val="0007137E"/>
    <w:rsid w:val="000751A2"/>
    <w:rsid w:val="000A30A3"/>
    <w:rsid w:val="000A7713"/>
    <w:rsid w:val="000A7B85"/>
    <w:rsid w:val="000B55C2"/>
    <w:rsid w:val="000B5C41"/>
    <w:rsid w:val="000D2D2C"/>
    <w:rsid w:val="000E5AC7"/>
    <w:rsid w:val="000E6AE6"/>
    <w:rsid w:val="000F23CD"/>
    <w:rsid w:val="000F7497"/>
    <w:rsid w:val="00101378"/>
    <w:rsid w:val="00104B60"/>
    <w:rsid w:val="00107300"/>
    <w:rsid w:val="00123229"/>
    <w:rsid w:val="00126A4A"/>
    <w:rsid w:val="0013253E"/>
    <w:rsid w:val="00140B5F"/>
    <w:rsid w:val="0014488B"/>
    <w:rsid w:val="00161E85"/>
    <w:rsid w:val="00182599"/>
    <w:rsid w:val="001859A7"/>
    <w:rsid w:val="00190091"/>
    <w:rsid w:val="00196504"/>
    <w:rsid w:val="001967E8"/>
    <w:rsid w:val="00197837"/>
    <w:rsid w:val="001A2C4D"/>
    <w:rsid w:val="001A3EFC"/>
    <w:rsid w:val="001A743C"/>
    <w:rsid w:val="001C646D"/>
    <w:rsid w:val="001C6CF8"/>
    <w:rsid w:val="001C7058"/>
    <w:rsid w:val="001D18BF"/>
    <w:rsid w:val="001D3B84"/>
    <w:rsid w:val="001D412A"/>
    <w:rsid w:val="002035D3"/>
    <w:rsid w:val="0021767E"/>
    <w:rsid w:val="00225609"/>
    <w:rsid w:val="00225A42"/>
    <w:rsid w:val="00232BC4"/>
    <w:rsid w:val="00247E7E"/>
    <w:rsid w:val="002515C1"/>
    <w:rsid w:val="00253C2A"/>
    <w:rsid w:val="00253FB8"/>
    <w:rsid w:val="002558B3"/>
    <w:rsid w:val="00256DC1"/>
    <w:rsid w:val="002651AA"/>
    <w:rsid w:val="00267C8B"/>
    <w:rsid w:val="002859E8"/>
    <w:rsid w:val="00293B63"/>
    <w:rsid w:val="00293D51"/>
    <w:rsid w:val="002B7384"/>
    <w:rsid w:val="002B7697"/>
    <w:rsid w:val="002C118A"/>
    <w:rsid w:val="002C3905"/>
    <w:rsid w:val="002D0306"/>
    <w:rsid w:val="002D4402"/>
    <w:rsid w:val="002D46C5"/>
    <w:rsid w:val="002D5AAB"/>
    <w:rsid w:val="002E3BE4"/>
    <w:rsid w:val="002E5D0C"/>
    <w:rsid w:val="002E76D5"/>
    <w:rsid w:val="002F28F3"/>
    <w:rsid w:val="0031071A"/>
    <w:rsid w:val="00312C8D"/>
    <w:rsid w:val="00314AF5"/>
    <w:rsid w:val="00315910"/>
    <w:rsid w:val="00320A1F"/>
    <w:rsid w:val="00323C80"/>
    <w:rsid w:val="0034548F"/>
    <w:rsid w:val="003753A7"/>
    <w:rsid w:val="00384F88"/>
    <w:rsid w:val="0039025F"/>
    <w:rsid w:val="00391DEA"/>
    <w:rsid w:val="003952DB"/>
    <w:rsid w:val="00397FE1"/>
    <w:rsid w:val="003A7CE8"/>
    <w:rsid w:val="003C00F5"/>
    <w:rsid w:val="003D0F01"/>
    <w:rsid w:val="003E0EC0"/>
    <w:rsid w:val="003F11FF"/>
    <w:rsid w:val="00401B8C"/>
    <w:rsid w:val="00406836"/>
    <w:rsid w:val="00410CDA"/>
    <w:rsid w:val="004420EB"/>
    <w:rsid w:val="004422FA"/>
    <w:rsid w:val="004447D2"/>
    <w:rsid w:val="0045182D"/>
    <w:rsid w:val="0048013D"/>
    <w:rsid w:val="00495454"/>
    <w:rsid w:val="004A6878"/>
    <w:rsid w:val="004A6BF0"/>
    <w:rsid w:val="004D3A16"/>
    <w:rsid w:val="004D3D07"/>
    <w:rsid w:val="004E16F5"/>
    <w:rsid w:val="004E7E8C"/>
    <w:rsid w:val="004F51BB"/>
    <w:rsid w:val="004F73B5"/>
    <w:rsid w:val="005111CA"/>
    <w:rsid w:val="005127D1"/>
    <w:rsid w:val="00525E43"/>
    <w:rsid w:val="00530502"/>
    <w:rsid w:val="00540F5C"/>
    <w:rsid w:val="0055441E"/>
    <w:rsid w:val="00570589"/>
    <w:rsid w:val="00582132"/>
    <w:rsid w:val="00582832"/>
    <w:rsid w:val="0058656C"/>
    <w:rsid w:val="00591942"/>
    <w:rsid w:val="005B2243"/>
    <w:rsid w:val="005B5E4A"/>
    <w:rsid w:val="005B6E11"/>
    <w:rsid w:val="005B7C36"/>
    <w:rsid w:val="005C0947"/>
    <w:rsid w:val="005D2B61"/>
    <w:rsid w:val="005D5D83"/>
    <w:rsid w:val="005D7862"/>
    <w:rsid w:val="005E09A7"/>
    <w:rsid w:val="005E0B57"/>
    <w:rsid w:val="005F48E9"/>
    <w:rsid w:val="00613C84"/>
    <w:rsid w:val="00616E26"/>
    <w:rsid w:val="00632635"/>
    <w:rsid w:val="00633B1B"/>
    <w:rsid w:val="00633B85"/>
    <w:rsid w:val="00647873"/>
    <w:rsid w:val="00650389"/>
    <w:rsid w:val="00651B7C"/>
    <w:rsid w:val="00652218"/>
    <w:rsid w:val="0065301D"/>
    <w:rsid w:val="006539E5"/>
    <w:rsid w:val="00662A66"/>
    <w:rsid w:val="0067231A"/>
    <w:rsid w:val="006728C9"/>
    <w:rsid w:val="00673C90"/>
    <w:rsid w:val="00674B34"/>
    <w:rsid w:val="00675F55"/>
    <w:rsid w:val="006A0817"/>
    <w:rsid w:val="006A1EE0"/>
    <w:rsid w:val="006B2210"/>
    <w:rsid w:val="006C1DF2"/>
    <w:rsid w:val="006C5BDB"/>
    <w:rsid w:val="006D1264"/>
    <w:rsid w:val="006D3502"/>
    <w:rsid w:val="006D5199"/>
    <w:rsid w:val="006D67B6"/>
    <w:rsid w:val="006E3D26"/>
    <w:rsid w:val="006F43A7"/>
    <w:rsid w:val="006F50DE"/>
    <w:rsid w:val="0070129E"/>
    <w:rsid w:val="00706358"/>
    <w:rsid w:val="007472EA"/>
    <w:rsid w:val="0075412F"/>
    <w:rsid w:val="00767694"/>
    <w:rsid w:val="00776058"/>
    <w:rsid w:val="00781D5D"/>
    <w:rsid w:val="007A000F"/>
    <w:rsid w:val="007B2228"/>
    <w:rsid w:val="007B7652"/>
    <w:rsid w:val="007F1BF2"/>
    <w:rsid w:val="007F2CD2"/>
    <w:rsid w:val="007F5055"/>
    <w:rsid w:val="0080729E"/>
    <w:rsid w:val="00823208"/>
    <w:rsid w:val="0083152A"/>
    <w:rsid w:val="008344B2"/>
    <w:rsid w:val="00834A16"/>
    <w:rsid w:val="008402B1"/>
    <w:rsid w:val="00851256"/>
    <w:rsid w:val="00855344"/>
    <w:rsid w:val="00863BE8"/>
    <w:rsid w:val="00864AD6"/>
    <w:rsid w:val="0087093D"/>
    <w:rsid w:val="00886D66"/>
    <w:rsid w:val="00893E3D"/>
    <w:rsid w:val="0089753B"/>
    <w:rsid w:val="00897C43"/>
    <w:rsid w:val="008A1956"/>
    <w:rsid w:val="008A5700"/>
    <w:rsid w:val="008B2AE8"/>
    <w:rsid w:val="008B4AB1"/>
    <w:rsid w:val="008B782E"/>
    <w:rsid w:val="008C0F77"/>
    <w:rsid w:val="008C108D"/>
    <w:rsid w:val="008D37BC"/>
    <w:rsid w:val="008F72B9"/>
    <w:rsid w:val="0091362F"/>
    <w:rsid w:val="00916AFB"/>
    <w:rsid w:val="00923477"/>
    <w:rsid w:val="00926C49"/>
    <w:rsid w:val="00940063"/>
    <w:rsid w:val="00945670"/>
    <w:rsid w:val="00945C8F"/>
    <w:rsid w:val="009500CE"/>
    <w:rsid w:val="00953517"/>
    <w:rsid w:val="00957FBC"/>
    <w:rsid w:val="009708F2"/>
    <w:rsid w:val="00974897"/>
    <w:rsid w:val="00984098"/>
    <w:rsid w:val="00996431"/>
    <w:rsid w:val="00997386"/>
    <w:rsid w:val="009A1EA2"/>
    <w:rsid w:val="009A2C76"/>
    <w:rsid w:val="009B5921"/>
    <w:rsid w:val="009B6424"/>
    <w:rsid w:val="009E1A72"/>
    <w:rsid w:val="009E277E"/>
    <w:rsid w:val="009E7353"/>
    <w:rsid w:val="009F651E"/>
    <w:rsid w:val="009F7CE0"/>
    <w:rsid w:val="00A05D62"/>
    <w:rsid w:val="00A114DD"/>
    <w:rsid w:val="00A149A8"/>
    <w:rsid w:val="00A24ADE"/>
    <w:rsid w:val="00A263C3"/>
    <w:rsid w:val="00A36401"/>
    <w:rsid w:val="00A37333"/>
    <w:rsid w:val="00A434F2"/>
    <w:rsid w:val="00A5769D"/>
    <w:rsid w:val="00A60E98"/>
    <w:rsid w:val="00A63663"/>
    <w:rsid w:val="00A93537"/>
    <w:rsid w:val="00A95A8F"/>
    <w:rsid w:val="00AA00A2"/>
    <w:rsid w:val="00AA5FB8"/>
    <w:rsid w:val="00AC3E02"/>
    <w:rsid w:val="00AD127B"/>
    <w:rsid w:val="00AD12DE"/>
    <w:rsid w:val="00AD1CE4"/>
    <w:rsid w:val="00AF112B"/>
    <w:rsid w:val="00B1506E"/>
    <w:rsid w:val="00B1508D"/>
    <w:rsid w:val="00B174B6"/>
    <w:rsid w:val="00B2089E"/>
    <w:rsid w:val="00B31503"/>
    <w:rsid w:val="00B34B8C"/>
    <w:rsid w:val="00B4016E"/>
    <w:rsid w:val="00B41C40"/>
    <w:rsid w:val="00B421E2"/>
    <w:rsid w:val="00B47803"/>
    <w:rsid w:val="00B50364"/>
    <w:rsid w:val="00B64375"/>
    <w:rsid w:val="00B73123"/>
    <w:rsid w:val="00B74370"/>
    <w:rsid w:val="00B85ADD"/>
    <w:rsid w:val="00B87E66"/>
    <w:rsid w:val="00B9167E"/>
    <w:rsid w:val="00B9444A"/>
    <w:rsid w:val="00BA2748"/>
    <w:rsid w:val="00BA4741"/>
    <w:rsid w:val="00BB0A62"/>
    <w:rsid w:val="00BC6417"/>
    <w:rsid w:val="00BD05EA"/>
    <w:rsid w:val="00BE2448"/>
    <w:rsid w:val="00BE4395"/>
    <w:rsid w:val="00BF218B"/>
    <w:rsid w:val="00BF3B11"/>
    <w:rsid w:val="00BF6DDB"/>
    <w:rsid w:val="00C14AED"/>
    <w:rsid w:val="00C23965"/>
    <w:rsid w:val="00C277B8"/>
    <w:rsid w:val="00C34C46"/>
    <w:rsid w:val="00C5529D"/>
    <w:rsid w:val="00C566CB"/>
    <w:rsid w:val="00C624ED"/>
    <w:rsid w:val="00C63B48"/>
    <w:rsid w:val="00C63FB0"/>
    <w:rsid w:val="00C66DA1"/>
    <w:rsid w:val="00C67C7C"/>
    <w:rsid w:val="00C7025B"/>
    <w:rsid w:val="00C74636"/>
    <w:rsid w:val="00C9065E"/>
    <w:rsid w:val="00C9235F"/>
    <w:rsid w:val="00C9405B"/>
    <w:rsid w:val="00CB4381"/>
    <w:rsid w:val="00CC2782"/>
    <w:rsid w:val="00CC438D"/>
    <w:rsid w:val="00CD5BED"/>
    <w:rsid w:val="00CE62E9"/>
    <w:rsid w:val="00CE7329"/>
    <w:rsid w:val="00CF1130"/>
    <w:rsid w:val="00CF1A8D"/>
    <w:rsid w:val="00CF6D0D"/>
    <w:rsid w:val="00D02B95"/>
    <w:rsid w:val="00D22A6C"/>
    <w:rsid w:val="00D272BC"/>
    <w:rsid w:val="00D51A7A"/>
    <w:rsid w:val="00D5653E"/>
    <w:rsid w:val="00D72F44"/>
    <w:rsid w:val="00D812ED"/>
    <w:rsid w:val="00D90BD6"/>
    <w:rsid w:val="00DA1F43"/>
    <w:rsid w:val="00DB30EE"/>
    <w:rsid w:val="00DC0D2E"/>
    <w:rsid w:val="00DD09C8"/>
    <w:rsid w:val="00DD7253"/>
    <w:rsid w:val="00DE0A01"/>
    <w:rsid w:val="00DF242E"/>
    <w:rsid w:val="00E045CD"/>
    <w:rsid w:val="00E16D60"/>
    <w:rsid w:val="00E20BEA"/>
    <w:rsid w:val="00E23C64"/>
    <w:rsid w:val="00E27C22"/>
    <w:rsid w:val="00E333BA"/>
    <w:rsid w:val="00E423C8"/>
    <w:rsid w:val="00E462E8"/>
    <w:rsid w:val="00E53342"/>
    <w:rsid w:val="00E558B1"/>
    <w:rsid w:val="00E55AEF"/>
    <w:rsid w:val="00E641E2"/>
    <w:rsid w:val="00E73A2F"/>
    <w:rsid w:val="00E835B2"/>
    <w:rsid w:val="00E83CC0"/>
    <w:rsid w:val="00E93A5A"/>
    <w:rsid w:val="00EA2F1D"/>
    <w:rsid w:val="00EA46AC"/>
    <w:rsid w:val="00EA631C"/>
    <w:rsid w:val="00EA6753"/>
    <w:rsid w:val="00EA6DCE"/>
    <w:rsid w:val="00EB3F7B"/>
    <w:rsid w:val="00EB5DB4"/>
    <w:rsid w:val="00EC2B5D"/>
    <w:rsid w:val="00EC2C67"/>
    <w:rsid w:val="00EC2CBE"/>
    <w:rsid w:val="00EE3F16"/>
    <w:rsid w:val="00EE79ED"/>
    <w:rsid w:val="00EF30B2"/>
    <w:rsid w:val="00EF6ECA"/>
    <w:rsid w:val="00F1248D"/>
    <w:rsid w:val="00F146B7"/>
    <w:rsid w:val="00F16909"/>
    <w:rsid w:val="00F31336"/>
    <w:rsid w:val="00F41AA3"/>
    <w:rsid w:val="00F42636"/>
    <w:rsid w:val="00F46F3A"/>
    <w:rsid w:val="00F54318"/>
    <w:rsid w:val="00F60CFC"/>
    <w:rsid w:val="00F65D3C"/>
    <w:rsid w:val="00F67E2D"/>
    <w:rsid w:val="00F86D4C"/>
    <w:rsid w:val="00FA4E51"/>
    <w:rsid w:val="00FB2C56"/>
    <w:rsid w:val="00FB2E35"/>
    <w:rsid w:val="00FB5E0D"/>
    <w:rsid w:val="00FC1DD3"/>
    <w:rsid w:val="00FC53ED"/>
    <w:rsid w:val="00FC5BB5"/>
    <w:rsid w:val="00FD29E8"/>
    <w:rsid w:val="00FD2A32"/>
    <w:rsid w:val="00FE5AB7"/>
    <w:rsid w:val="00FE5FC6"/>
    <w:rsid w:val="00FF0F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0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263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263C3"/>
    <w:rPr>
      <w:rFonts w:ascii="Tahoma" w:hAnsi="Tahoma" w:cs="Tahoma"/>
      <w:sz w:val="16"/>
      <w:szCs w:val="16"/>
    </w:rPr>
  </w:style>
  <w:style w:type="paragraph" w:styleId="a5">
    <w:name w:val="List Paragraph"/>
    <w:basedOn w:val="a"/>
    <w:uiPriority w:val="34"/>
    <w:qFormat/>
    <w:rsid w:val="00EA6DCE"/>
    <w:pPr>
      <w:ind w:left="720"/>
      <w:contextualSpacing/>
    </w:pPr>
  </w:style>
  <w:style w:type="paragraph" w:styleId="a6">
    <w:name w:val="No Spacing"/>
    <w:uiPriority w:val="1"/>
    <w:qFormat/>
    <w:rsid w:val="00673C90"/>
    <w:pPr>
      <w:spacing w:after="0" w:line="240" w:lineRule="auto"/>
    </w:pPr>
  </w:style>
  <w:style w:type="character" w:styleId="a7">
    <w:name w:val="Hyperlink"/>
    <w:basedOn w:val="a0"/>
    <w:uiPriority w:val="99"/>
    <w:unhideWhenUsed/>
    <w:rsid w:val="002C11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7068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4</Pages>
  <Words>2397</Words>
  <Characters>13669</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dc:creator>
  <cp:keywords/>
  <dc:description/>
  <cp:lastModifiedBy>ОП1</cp:lastModifiedBy>
  <cp:revision>7</cp:revision>
  <cp:lastPrinted>2014-10-02T08:24:00Z</cp:lastPrinted>
  <dcterms:created xsi:type="dcterms:W3CDTF">2015-02-12T01:31:00Z</dcterms:created>
  <dcterms:modified xsi:type="dcterms:W3CDTF">2015-03-18T06:37:00Z</dcterms:modified>
</cp:coreProperties>
</file>